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8D2" w:rsidRPr="005F08D2" w:rsidRDefault="005F08D2" w:rsidP="005F08D2">
      <w:pPr>
        <w:pStyle w:val="4"/>
        <w:keepLines w:val="0"/>
        <w:suppressAutoHyphens/>
        <w:spacing w:before="0" w:after="0" w:line="240" w:lineRule="auto"/>
        <w:ind w:left="0" w:right="0"/>
        <w:contextualSpacing/>
        <w:jc w:val="right"/>
        <w:rPr>
          <w:rFonts w:ascii="Times New Roman" w:eastAsia="Times New Roman" w:hAnsi="Times New Roman" w:cs="Times New Roman"/>
          <w:b w:val="0"/>
          <w:bCs w:val="0"/>
          <w:color w:val="auto"/>
          <w:kern w:val="1"/>
          <w:sz w:val="24"/>
          <w:szCs w:val="24"/>
          <w:lang w:eastAsia="zh-CN"/>
        </w:rPr>
      </w:pPr>
      <w:r w:rsidRPr="005F08D2">
        <w:rPr>
          <w:rFonts w:ascii="Times New Roman" w:eastAsia="Times New Roman" w:hAnsi="Times New Roman" w:cs="Times New Roman"/>
          <w:b w:val="0"/>
          <w:bCs w:val="0"/>
          <w:color w:val="auto"/>
          <w:kern w:val="1"/>
          <w:sz w:val="24"/>
          <w:szCs w:val="24"/>
          <w:lang w:eastAsia="zh-CN"/>
        </w:rPr>
        <w:t xml:space="preserve">Приложение № </w:t>
      </w:r>
      <w:r w:rsidR="00016CE0">
        <w:rPr>
          <w:rFonts w:ascii="Times New Roman" w:eastAsia="Times New Roman" w:hAnsi="Times New Roman" w:cs="Times New Roman"/>
          <w:b w:val="0"/>
          <w:bCs w:val="0"/>
          <w:color w:val="auto"/>
          <w:kern w:val="1"/>
          <w:sz w:val="24"/>
          <w:szCs w:val="24"/>
          <w:lang w:eastAsia="zh-CN"/>
        </w:rPr>
        <w:t>7</w:t>
      </w:r>
      <w:r w:rsidRPr="005F08D2">
        <w:rPr>
          <w:rFonts w:ascii="Times New Roman" w:eastAsia="Times New Roman" w:hAnsi="Times New Roman" w:cs="Times New Roman"/>
          <w:b w:val="0"/>
          <w:bCs w:val="0"/>
          <w:color w:val="auto"/>
          <w:kern w:val="1"/>
          <w:sz w:val="24"/>
          <w:szCs w:val="24"/>
          <w:lang w:eastAsia="zh-CN"/>
        </w:rPr>
        <w:t xml:space="preserve"> к приказу </w:t>
      </w:r>
    </w:p>
    <w:p w:rsidR="005F08D2" w:rsidRPr="005F08D2" w:rsidRDefault="005F08D2" w:rsidP="005F08D2">
      <w:pPr>
        <w:pStyle w:val="4"/>
        <w:keepLines w:val="0"/>
        <w:suppressAutoHyphens/>
        <w:spacing w:before="0" w:after="0" w:line="240" w:lineRule="auto"/>
        <w:ind w:left="0" w:right="0"/>
        <w:contextualSpacing/>
        <w:jc w:val="right"/>
        <w:rPr>
          <w:rFonts w:ascii="Times New Roman" w:eastAsia="Times New Roman" w:hAnsi="Times New Roman" w:cs="Times New Roman"/>
          <w:b w:val="0"/>
          <w:bCs w:val="0"/>
          <w:color w:val="auto"/>
          <w:kern w:val="1"/>
          <w:sz w:val="24"/>
          <w:szCs w:val="24"/>
          <w:lang w:eastAsia="zh-CN"/>
        </w:rPr>
      </w:pPr>
      <w:r w:rsidRPr="005F08D2">
        <w:rPr>
          <w:rFonts w:ascii="Times New Roman" w:eastAsia="Times New Roman" w:hAnsi="Times New Roman" w:cs="Times New Roman"/>
          <w:b w:val="0"/>
          <w:bCs w:val="0"/>
          <w:color w:val="auto"/>
          <w:kern w:val="1"/>
          <w:sz w:val="24"/>
          <w:szCs w:val="24"/>
          <w:lang w:eastAsia="zh-CN"/>
        </w:rPr>
        <w:t>Министерства культуры Владимирской области</w:t>
      </w:r>
    </w:p>
    <w:p w:rsidR="005F08D2" w:rsidRPr="005F08D2" w:rsidRDefault="005F08D2" w:rsidP="005F08D2">
      <w:pPr>
        <w:pStyle w:val="4"/>
        <w:keepLines w:val="0"/>
        <w:suppressAutoHyphens/>
        <w:spacing w:before="0" w:after="0" w:line="240" w:lineRule="auto"/>
        <w:ind w:left="0" w:right="0"/>
        <w:contextualSpacing/>
        <w:jc w:val="right"/>
        <w:rPr>
          <w:rFonts w:ascii="Times New Roman" w:eastAsia="Times New Roman" w:hAnsi="Times New Roman" w:cs="Times New Roman"/>
          <w:b w:val="0"/>
          <w:bCs w:val="0"/>
          <w:color w:val="auto"/>
          <w:kern w:val="1"/>
          <w:sz w:val="24"/>
          <w:szCs w:val="24"/>
          <w:lang w:eastAsia="zh-CN"/>
        </w:rPr>
      </w:pPr>
    </w:p>
    <w:p w:rsidR="005F08D2" w:rsidRPr="005F08D2" w:rsidRDefault="005F08D2" w:rsidP="005F08D2">
      <w:pPr>
        <w:pStyle w:val="4"/>
        <w:keepLines w:val="0"/>
        <w:suppressAutoHyphens/>
        <w:spacing w:before="0" w:after="0" w:line="240" w:lineRule="auto"/>
        <w:ind w:left="0" w:right="0"/>
        <w:contextualSpacing/>
        <w:jc w:val="right"/>
        <w:rPr>
          <w:rFonts w:ascii="Times New Roman" w:eastAsia="Times New Roman" w:hAnsi="Times New Roman" w:cs="Times New Roman"/>
          <w:b w:val="0"/>
          <w:bCs w:val="0"/>
          <w:color w:val="auto"/>
          <w:kern w:val="1"/>
          <w:sz w:val="24"/>
          <w:szCs w:val="24"/>
          <w:lang w:eastAsia="zh-CN"/>
        </w:rPr>
      </w:pPr>
      <w:r w:rsidRPr="005F08D2">
        <w:rPr>
          <w:rFonts w:ascii="Times New Roman" w:eastAsia="Times New Roman" w:hAnsi="Times New Roman" w:cs="Times New Roman"/>
          <w:b w:val="0"/>
          <w:bCs w:val="0"/>
          <w:color w:val="auto"/>
          <w:kern w:val="1"/>
          <w:sz w:val="24"/>
          <w:szCs w:val="24"/>
          <w:lang w:eastAsia="zh-CN"/>
        </w:rPr>
        <w:t xml:space="preserve">от___________________  №   ______      </w:t>
      </w:r>
    </w:p>
    <w:p w:rsidR="00AB70AC" w:rsidRDefault="00AB70AC">
      <w:pPr>
        <w:spacing w:after="288" w:line="142" w:lineRule="auto"/>
        <w:ind w:right="4"/>
        <w:jc w:val="center"/>
      </w:pPr>
    </w:p>
    <w:p w:rsidR="00AB70AC" w:rsidRPr="005F08D2" w:rsidRDefault="00087B13" w:rsidP="005F08D2">
      <w:pPr>
        <w:pStyle w:val="1"/>
        <w:keepLines w:val="0"/>
        <w:suppressAutoHyphens/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5F08D2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     ПОЛОЖЕНИЕ </w:t>
      </w:r>
    </w:p>
    <w:p w:rsidR="00AB70AC" w:rsidRPr="005F08D2" w:rsidRDefault="00087B13" w:rsidP="005F08D2">
      <w:pPr>
        <w:pStyle w:val="1"/>
        <w:keepLines w:val="0"/>
        <w:suppressAutoHyphens/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5F08D2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                об областном конкурсе юных исполнителей на баяне, аккордеоне</w:t>
      </w:r>
    </w:p>
    <w:p w:rsidR="00AB70AC" w:rsidRPr="005F08D2" w:rsidRDefault="00087B13" w:rsidP="005F08D2">
      <w:pPr>
        <w:pStyle w:val="1"/>
        <w:keepLines w:val="0"/>
        <w:suppressAutoHyphens/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5F08D2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 им. Н.М. и Г.Н. Касьяновых</w:t>
      </w:r>
    </w:p>
    <w:p w:rsidR="005F08D2" w:rsidRDefault="005F08D2" w:rsidP="005F08D2">
      <w:pPr>
        <w:pStyle w:val="1"/>
        <w:keepLines w:val="0"/>
        <w:suppressAutoHyphens/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:rsidR="005F08D2" w:rsidRDefault="005F08D2" w:rsidP="005F08D2">
      <w:pPr>
        <w:pStyle w:val="1"/>
        <w:keepLines w:val="0"/>
        <w:suppressAutoHyphens/>
        <w:spacing w:before="0"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1. </w:t>
      </w:r>
      <w:r w:rsidR="00087B13" w:rsidRPr="005F08D2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ВВЕДЕНИЕ:</w:t>
      </w:r>
    </w:p>
    <w:p w:rsidR="005F08D2" w:rsidRDefault="00087B13" w:rsidP="005F08D2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F08D2">
        <w:rPr>
          <w:color w:val="auto"/>
          <w:szCs w:val="28"/>
          <w:lang w:eastAsia="zh-CN"/>
        </w:rPr>
        <w:t xml:space="preserve">Областной конкурс юных исполнителей на баяне, аккордеоне имени Н.М. и Г.Н. Касьяновых проводится на основании </w:t>
      </w:r>
      <w:r w:rsidR="005F08D2">
        <w:rPr>
          <w:color w:val="auto"/>
          <w:szCs w:val="28"/>
          <w:lang w:eastAsia="zh-CN"/>
        </w:rPr>
        <w:t>приказа</w:t>
      </w:r>
      <w:r w:rsidRPr="005F08D2">
        <w:rPr>
          <w:color w:val="auto"/>
          <w:szCs w:val="28"/>
          <w:lang w:eastAsia="zh-CN"/>
        </w:rPr>
        <w:t xml:space="preserve"> </w:t>
      </w:r>
      <w:r w:rsidR="005F08D2">
        <w:rPr>
          <w:color w:val="auto"/>
          <w:szCs w:val="28"/>
          <w:lang w:eastAsia="zh-CN"/>
        </w:rPr>
        <w:t>Министерства</w:t>
      </w:r>
      <w:r w:rsidRPr="005F08D2">
        <w:rPr>
          <w:color w:val="auto"/>
          <w:szCs w:val="28"/>
          <w:lang w:eastAsia="zh-CN"/>
        </w:rPr>
        <w:t xml:space="preserve"> культуры Владимирской области. Конкурс проводится с 1999 года с периодичностью один раз в </w:t>
      </w:r>
      <w:r w:rsidR="005F08D2">
        <w:rPr>
          <w:color w:val="auto"/>
          <w:szCs w:val="28"/>
          <w:lang w:eastAsia="zh-CN"/>
        </w:rPr>
        <w:t>3</w:t>
      </w:r>
      <w:r w:rsidRPr="005F08D2">
        <w:rPr>
          <w:color w:val="auto"/>
          <w:szCs w:val="28"/>
          <w:lang w:eastAsia="zh-CN"/>
        </w:rPr>
        <w:t xml:space="preserve"> года.</w:t>
      </w:r>
    </w:p>
    <w:p w:rsidR="005F08D2" w:rsidRDefault="00087B13" w:rsidP="005F08D2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F08D2">
        <w:rPr>
          <w:color w:val="auto"/>
          <w:szCs w:val="28"/>
          <w:lang w:eastAsia="zh-CN"/>
        </w:rPr>
        <w:t>1.1. Цели конкурса:</w:t>
      </w:r>
    </w:p>
    <w:p w:rsidR="005F08D2" w:rsidRPr="00505289" w:rsidRDefault="00087B13" w:rsidP="005F08D2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05289">
        <w:rPr>
          <w:color w:val="auto"/>
          <w:szCs w:val="28"/>
          <w:lang w:eastAsia="zh-CN"/>
        </w:rPr>
        <w:t>- выявление юных дарований — исполнителей на баяне и аккордеоне;</w:t>
      </w:r>
    </w:p>
    <w:p w:rsidR="00505289" w:rsidRPr="00505289" w:rsidRDefault="005F08D2" w:rsidP="00505289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05289">
        <w:rPr>
          <w:color w:val="auto"/>
          <w:szCs w:val="28"/>
          <w:lang w:eastAsia="zh-CN"/>
        </w:rPr>
        <w:t xml:space="preserve">- </w:t>
      </w:r>
      <w:r w:rsidR="00087B13" w:rsidRPr="00505289">
        <w:rPr>
          <w:color w:val="auto"/>
          <w:szCs w:val="28"/>
          <w:lang w:eastAsia="zh-CN"/>
        </w:rPr>
        <w:t>развитие творческих способностей учащихся;</w:t>
      </w:r>
    </w:p>
    <w:p w:rsidR="00505289" w:rsidRPr="00505289" w:rsidRDefault="00087B13" w:rsidP="00505289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05289">
        <w:rPr>
          <w:color w:val="auto"/>
          <w:szCs w:val="28"/>
          <w:lang w:eastAsia="zh-CN"/>
        </w:rPr>
        <w:t>-</w:t>
      </w:r>
      <w:r w:rsidR="00505289" w:rsidRPr="00505289">
        <w:rPr>
          <w:color w:val="auto"/>
          <w:szCs w:val="28"/>
          <w:lang w:eastAsia="zh-CN"/>
        </w:rPr>
        <w:t xml:space="preserve"> </w:t>
      </w:r>
      <w:r w:rsidRPr="00505289">
        <w:rPr>
          <w:color w:val="auto"/>
          <w:szCs w:val="28"/>
          <w:lang w:eastAsia="zh-CN"/>
        </w:rPr>
        <w:t>предоставление возможности для творческого самовыражения и профессионального совер</w:t>
      </w:r>
      <w:r w:rsidR="00505289" w:rsidRPr="00505289">
        <w:rPr>
          <w:color w:val="auto"/>
          <w:szCs w:val="28"/>
          <w:lang w:eastAsia="zh-CN"/>
        </w:rPr>
        <w:t xml:space="preserve">шенствования юных исполнителей; </w:t>
      </w:r>
    </w:p>
    <w:p w:rsidR="00505289" w:rsidRPr="00505289" w:rsidRDefault="00505289" w:rsidP="00505289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05289">
        <w:rPr>
          <w:color w:val="auto"/>
          <w:szCs w:val="28"/>
          <w:lang w:eastAsia="zh-CN"/>
        </w:rPr>
        <w:t xml:space="preserve">- </w:t>
      </w:r>
      <w:r w:rsidR="00087B13" w:rsidRPr="00505289">
        <w:rPr>
          <w:color w:val="auto"/>
          <w:szCs w:val="28"/>
          <w:lang w:eastAsia="zh-CN"/>
        </w:rPr>
        <w:t>знакомство с современными педагогическими методиками и культурными традициями Владимирской области;</w:t>
      </w:r>
    </w:p>
    <w:p w:rsidR="00AB70AC" w:rsidRPr="00505289" w:rsidRDefault="00505289" w:rsidP="00505289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05289">
        <w:rPr>
          <w:color w:val="auto"/>
          <w:szCs w:val="28"/>
          <w:lang w:eastAsia="zh-CN"/>
        </w:rPr>
        <w:t xml:space="preserve">- </w:t>
      </w:r>
      <w:r w:rsidR="00087B13" w:rsidRPr="00505289">
        <w:rPr>
          <w:color w:val="auto"/>
          <w:szCs w:val="28"/>
          <w:lang w:eastAsia="zh-CN"/>
        </w:rPr>
        <w:t>популяризация народных инструментов</w:t>
      </w:r>
      <w:r w:rsidRPr="00505289">
        <w:rPr>
          <w:color w:val="auto"/>
          <w:szCs w:val="28"/>
          <w:lang w:eastAsia="zh-CN"/>
        </w:rPr>
        <w:t xml:space="preserve"> - </w:t>
      </w:r>
      <w:r w:rsidR="00087B13" w:rsidRPr="00505289">
        <w:rPr>
          <w:color w:val="auto"/>
          <w:szCs w:val="28"/>
          <w:lang w:eastAsia="zh-CN"/>
        </w:rPr>
        <w:t>баяна и аккордеона.</w:t>
      </w:r>
    </w:p>
    <w:p w:rsidR="00505289" w:rsidRPr="00505289" w:rsidRDefault="00087B13" w:rsidP="00505289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05289">
        <w:rPr>
          <w:color w:val="auto"/>
          <w:szCs w:val="28"/>
          <w:lang w:eastAsia="zh-CN"/>
        </w:rPr>
        <w:t>1.2. Учредитель конкурса:</w:t>
      </w:r>
      <w:r w:rsidR="00505289" w:rsidRPr="00505289">
        <w:rPr>
          <w:color w:val="auto"/>
          <w:szCs w:val="28"/>
          <w:lang w:eastAsia="zh-CN"/>
        </w:rPr>
        <w:t xml:space="preserve"> Министерство</w:t>
      </w:r>
      <w:r w:rsidRPr="00505289">
        <w:rPr>
          <w:color w:val="auto"/>
          <w:szCs w:val="28"/>
          <w:lang w:eastAsia="zh-CN"/>
        </w:rPr>
        <w:t xml:space="preserve"> культуры Владимирской области.</w:t>
      </w:r>
    </w:p>
    <w:p w:rsidR="00505289" w:rsidRPr="00505289" w:rsidRDefault="00087B13" w:rsidP="00505289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05289">
        <w:rPr>
          <w:color w:val="auto"/>
          <w:szCs w:val="28"/>
          <w:lang w:eastAsia="zh-CN"/>
        </w:rPr>
        <w:t xml:space="preserve">1. </w:t>
      </w:r>
      <w:r w:rsidR="00505289" w:rsidRPr="00505289">
        <w:rPr>
          <w:color w:val="auto"/>
          <w:szCs w:val="28"/>
          <w:lang w:eastAsia="zh-CN"/>
        </w:rPr>
        <w:t>3</w:t>
      </w:r>
      <w:r w:rsidRPr="00505289">
        <w:rPr>
          <w:color w:val="auto"/>
          <w:szCs w:val="28"/>
          <w:lang w:eastAsia="zh-CN"/>
        </w:rPr>
        <w:t>. Организаторы конкурса:</w:t>
      </w:r>
    </w:p>
    <w:p w:rsidR="00505289" w:rsidRPr="00505289" w:rsidRDefault="00505289" w:rsidP="00505289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05289">
        <w:rPr>
          <w:color w:val="auto"/>
          <w:szCs w:val="28"/>
          <w:lang w:eastAsia="zh-CN"/>
        </w:rPr>
        <w:t xml:space="preserve">- </w:t>
      </w:r>
      <w:r w:rsidR="00087B13" w:rsidRPr="00505289">
        <w:rPr>
          <w:color w:val="auto"/>
          <w:szCs w:val="28"/>
          <w:lang w:eastAsia="zh-CN"/>
        </w:rPr>
        <w:t xml:space="preserve">ГБОУ ДПО </w:t>
      </w:r>
      <w:r w:rsidRPr="00505289">
        <w:rPr>
          <w:color w:val="auto"/>
          <w:szCs w:val="28"/>
          <w:lang w:eastAsia="zh-CN"/>
        </w:rPr>
        <w:t>ВО</w:t>
      </w:r>
      <w:r w:rsidR="00087B13" w:rsidRPr="00505289">
        <w:rPr>
          <w:color w:val="auto"/>
          <w:szCs w:val="28"/>
          <w:lang w:eastAsia="zh-CN"/>
        </w:rPr>
        <w:t xml:space="preserve"> «Владимирский институт развития сферы культуры и искусства»</w:t>
      </w:r>
      <w:r w:rsidRPr="00505289">
        <w:rPr>
          <w:color w:val="auto"/>
          <w:szCs w:val="28"/>
          <w:lang w:eastAsia="zh-CN"/>
        </w:rPr>
        <w:t>;</w:t>
      </w:r>
    </w:p>
    <w:p w:rsidR="00505289" w:rsidRPr="00505289" w:rsidRDefault="00505289" w:rsidP="00505289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05289">
        <w:rPr>
          <w:color w:val="auto"/>
          <w:szCs w:val="28"/>
          <w:lang w:eastAsia="zh-CN"/>
        </w:rPr>
        <w:t xml:space="preserve">- </w:t>
      </w:r>
      <w:r w:rsidR="00087B13" w:rsidRPr="00505289">
        <w:t>Управление культуры администрации округа Муром;</w:t>
      </w:r>
    </w:p>
    <w:p w:rsidR="00505289" w:rsidRPr="00505289" w:rsidRDefault="00505289" w:rsidP="00505289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05289">
        <w:rPr>
          <w:color w:val="auto"/>
          <w:szCs w:val="28"/>
          <w:lang w:eastAsia="zh-CN"/>
        </w:rPr>
        <w:t xml:space="preserve">- </w:t>
      </w:r>
      <w:r w:rsidR="00087B13" w:rsidRPr="00505289">
        <w:t>МБУДО «Детская школа искусств № 1 имени А.А. Епанчиной».</w:t>
      </w:r>
    </w:p>
    <w:p w:rsidR="00505289" w:rsidRDefault="00505289" w:rsidP="00505289">
      <w:pPr>
        <w:suppressAutoHyphens/>
        <w:spacing w:after="0" w:line="240" w:lineRule="auto"/>
        <w:ind w:left="0" w:right="0" w:firstLine="708"/>
        <w:rPr>
          <w:color w:val="auto"/>
          <w:szCs w:val="28"/>
          <w:highlight w:val="yellow"/>
          <w:lang w:eastAsia="zh-CN"/>
        </w:rPr>
      </w:pPr>
    </w:p>
    <w:p w:rsidR="00505289" w:rsidRPr="00576B06" w:rsidRDefault="00087B13" w:rsidP="00505289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76B06">
        <w:t>2. ОБЩИЕ ПОЛОЖЕНИЯ:</w:t>
      </w:r>
    </w:p>
    <w:p w:rsidR="00576B06" w:rsidRPr="00576B06" w:rsidRDefault="00505289" w:rsidP="00576B06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76B06">
        <w:rPr>
          <w:color w:val="auto"/>
          <w:szCs w:val="28"/>
          <w:lang w:eastAsia="zh-CN"/>
        </w:rPr>
        <w:t xml:space="preserve">2.1. </w:t>
      </w:r>
      <w:r w:rsidR="00087B13" w:rsidRPr="00576B06">
        <w:t>В конкурсе принимают учас</w:t>
      </w:r>
      <w:r w:rsidR="00576B06" w:rsidRPr="00576B06">
        <w:t xml:space="preserve">тие учащиеся народных отделений </w:t>
      </w:r>
      <w:r w:rsidR="00087B13" w:rsidRPr="00576B06">
        <w:t xml:space="preserve">детских </w:t>
      </w:r>
      <w:r w:rsidR="00087B13" w:rsidRPr="00576B06">
        <w:rPr>
          <w:noProof/>
        </w:rPr>
        <mc:AlternateContent>
          <mc:Choice Requires="wpg">
            <w:drawing>
              <wp:inline distT="0" distB="0" distL="0" distR="0" wp14:anchorId="41CF7756" wp14:editId="4F21EC04">
                <wp:extent cx="24384" cy="149366"/>
                <wp:effectExtent l="0" t="0" r="0" b="0"/>
                <wp:docPr id="3" name="Picture 162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10" name="Picture 16210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4384" cy="1493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.92pt;height:11.76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 w:rsidR="00087B13" w:rsidRPr="00576B06">
        <w:t>музыкальных школ и детских школ иску</w:t>
      </w:r>
      <w:proofErr w:type="gramStart"/>
      <w:r w:rsidR="00087B13" w:rsidRPr="00576B06">
        <w:t>сств Вл</w:t>
      </w:r>
      <w:proofErr w:type="gramEnd"/>
      <w:r w:rsidR="00087B13" w:rsidRPr="00576B06">
        <w:t xml:space="preserve">адимирской области в возрасте от </w:t>
      </w:r>
      <w:r w:rsidR="00087B13" w:rsidRPr="00576B06">
        <w:rPr>
          <w:noProof/>
        </w:rPr>
        <mc:AlternateContent>
          <mc:Choice Requires="wpg">
            <w:drawing>
              <wp:inline distT="0" distB="0" distL="0" distR="0" wp14:anchorId="6368441F" wp14:editId="320A3DF7">
                <wp:extent cx="3048" cy="3048"/>
                <wp:effectExtent l="0" t="0" r="0" b="0"/>
                <wp:docPr id="4" name="Picture 11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9" name="Picture 1149"/>
                        <pic:cNvPic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048" cy="30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0.24pt;height:0.24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 w:rsidR="00087B13" w:rsidRPr="00576B06">
        <w:t>7 до 16 лет.</w:t>
      </w:r>
    </w:p>
    <w:p w:rsidR="00576B06" w:rsidRPr="00576B06" w:rsidRDefault="00576B06" w:rsidP="00576B06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76B06">
        <w:rPr>
          <w:color w:val="auto"/>
          <w:szCs w:val="28"/>
          <w:lang w:eastAsia="zh-CN"/>
        </w:rPr>
        <w:t xml:space="preserve">2.2. </w:t>
      </w:r>
      <w:r w:rsidR="00087B13" w:rsidRPr="00576B06">
        <w:t>Конкур</w:t>
      </w:r>
      <w:r w:rsidRPr="00576B06">
        <w:t>с проводится по двум номинациям:</w:t>
      </w:r>
      <w:r w:rsidR="00087B13" w:rsidRPr="00576B06">
        <w:t xml:space="preserve"> сольное исполнение «Баян»; сольное исполнение «Аккордеон».</w:t>
      </w:r>
    </w:p>
    <w:p w:rsidR="00576B06" w:rsidRPr="00576B06" w:rsidRDefault="00576B06" w:rsidP="00576B06">
      <w:pPr>
        <w:suppressAutoHyphens/>
        <w:spacing w:after="0" w:line="240" w:lineRule="auto"/>
        <w:ind w:left="0" w:right="0" w:firstLine="708"/>
      </w:pPr>
      <w:r w:rsidRPr="00576B06">
        <w:rPr>
          <w:color w:val="auto"/>
          <w:szCs w:val="28"/>
          <w:lang w:eastAsia="zh-CN"/>
        </w:rPr>
        <w:t xml:space="preserve">2.3. </w:t>
      </w:r>
      <w:r w:rsidR="00087B13" w:rsidRPr="00576B06">
        <w:t>Конкурс проводится в</w:t>
      </w:r>
      <w:r w:rsidRPr="00576B06">
        <w:t xml:space="preserve"> четырёх возрастных категориях:</w:t>
      </w:r>
    </w:p>
    <w:p w:rsidR="00576B06" w:rsidRPr="00576B06" w:rsidRDefault="00576B06" w:rsidP="00576B06">
      <w:pPr>
        <w:suppressAutoHyphens/>
        <w:spacing w:after="0" w:line="240" w:lineRule="auto"/>
        <w:ind w:left="0" w:right="0" w:firstLine="708"/>
      </w:pPr>
      <w:r w:rsidRPr="00576B06">
        <w:t>- младшая - до 9 лет включительно;</w:t>
      </w:r>
    </w:p>
    <w:p w:rsidR="00576B06" w:rsidRPr="00576B06" w:rsidRDefault="00576B06" w:rsidP="00576B06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76B06">
        <w:t xml:space="preserve">- </w:t>
      </w:r>
      <w:proofErr w:type="gramStart"/>
      <w:r w:rsidRPr="00576B06">
        <w:t>средняя</w:t>
      </w:r>
      <w:proofErr w:type="gramEnd"/>
      <w:r w:rsidRPr="00576B06">
        <w:t xml:space="preserve"> (А) - </w:t>
      </w:r>
      <w:r w:rsidR="00087B13" w:rsidRPr="00576B06">
        <w:t>10-11 лет (включительно);</w:t>
      </w:r>
    </w:p>
    <w:p w:rsidR="00576B06" w:rsidRPr="00576B06" w:rsidRDefault="00576B06" w:rsidP="00576B06">
      <w:pPr>
        <w:suppressAutoHyphens/>
        <w:spacing w:after="0" w:line="240" w:lineRule="auto"/>
        <w:ind w:left="0" w:right="0" w:firstLine="708"/>
      </w:pPr>
      <w:r w:rsidRPr="00576B06">
        <w:rPr>
          <w:color w:val="auto"/>
          <w:szCs w:val="28"/>
          <w:lang w:eastAsia="zh-CN"/>
        </w:rPr>
        <w:t xml:space="preserve">- </w:t>
      </w:r>
      <w:proofErr w:type="gramStart"/>
      <w:r w:rsidR="00087B13" w:rsidRPr="00576B06">
        <w:t>сре</w:t>
      </w:r>
      <w:r w:rsidRPr="00576B06">
        <w:t>дняя</w:t>
      </w:r>
      <w:proofErr w:type="gramEnd"/>
      <w:r w:rsidRPr="00576B06">
        <w:t xml:space="preserve"> (В) - </w:t>
      </w:r>
      <w:r w:rsidR="00087B13" w:rsidRPr="00576B06">
        <w:t xml:space="preserve">12-13 лет (включительно); </w:t>
      </w:r>
      <w:r w:rsidR="00087B13" w:rsidRPr="00576B06">
        <w:rPr>
          <w:noProof/>
        </w:rPr>
        <mc:AlternateContent>
          <mc:Choice Requires="wpg">
            <w:drawing>
              <wp:inline distT="0" distB="0" distL="0" distR="0" wp14:anchorId="4DF80B5D" wp14:editId="3FD8D86F">
                <wp:extent cx="3048" cy="6097"/>
                <wp:effectExtent l="0" t="0" r="0" b="0"/>
                <wp:docPr id="5" name="Picture 26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81" name="Picture 2681"/>
                        <pic:cNvPic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3048" cy="60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0.24pt;height:0.48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</w:p>
    <w:p w:rsidR="00576B06" w:rsidRPr="00576B06" w:rsidRDefault="00576B06" w:rsidP="00576B06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76B06">
        <w:t xml:space="preserve">- </w:t>
      </w:r>
      <w:proofErr w:type="gramStart"/>
      <w:r w:rsidRPr="00576B06">
        <w:t>старшая</w:t>
      </w:r>
      <w:proofErr w:type="gramEnd"/>
      <w:r w:rsidRPr="00576B06">
        <w:t xml:space="preserve"> - </w:t>
      </w:r>
      <w:r w:rsidR="00087B13" w:rsidRPr="00576B06">
        <w:t>14-16 лет.</w:t>
      </w:r>
    </w:p>
    <w:p w:rsidR="00576B06" w:rsidRPr="00576B06" w:rsidRDefault="00087B13" w:rsidP="00576B06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76B06">
        <w:rPr>
          <w:bCs/>
        </w:rPr>
        <w:t>Возраст участников определяется на  день проведения конкурса (13 февраля 2026 года)</w:t>
      </w:r>
      <w:r w:rsidR="00576B06" w:rsidRPr="00576B06">
        <w:rPr>
          <w:bCs/>
        </w:rPr>
        <w:t>.</w:t>
      </w:r>
    </w:p>
    <w:p w:rsidR="00576B06" w:rsidRDefault="00087B13" w:rsidP="00576B06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576B06">
        <w:rPr>
          <w:bCs/>
        </w:rPr>
        <w:t>В рамках проведения конкурса планируется проведение  концерт</w:t>
      </w:r>
      <w:r w:rsidR="00576B06" w:rsidRPr="00576B06">
        <w:rPr>
          <w:bCs/>
        </w:rPr>
        <w:t>а/ мастер-класса от членов жюри.</w:t>
      </w:r>
    </w:p>
    <w:p w:rsidR="00576B06" w:rsidRPr="009D34DD" w:rsidRDefault="00576B06" w:rsidP="00576B06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9D34DD">
        <w:lastRenderedPageBreak/>
        <w:t>3</w:t>
      </w:r>
      <w:r w:rsidR="00087B13" w:rsidRPr="009D34DD">
        <w:t>.</w:t>
      </w:r>
      <w:r w:rsidRPr="009D34DD">
        <w:t xml:space="preserve"> </w:t>
      </w:r>
      <w:r w:rsidR="00087B13" w:rsidRPr="009D34DD">
        <w:t>ПОРЯДОК ПРОВЕДЕНИЯ КОНКУРСА:</w:t>
      </w:r>
    </w:p>
    <w:p w:rsidR="00576B06" w:rsidRPr="009D34DD" w:rsidRDefault="00087B13" w:rsidP="00576B06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9D34DD">
        <w:t>3.1. Сроки проведения конкурса:</w:t>
      </w:r>
    </w:p>
    <w:p w:rsidR="00576B06" w:rsidRPr="009D34DD" w:rsidRDefault="00087B13" w:rsidP="00576B06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9D34DD">
        <w:t>Областной конкурс юных исполнителей на баяне, аккордеоне имени Н.М. и ГН. Касьяновых проводится с 15 декабря 2025 г. по 13 февраля 2026 г. в 2 этапа:</w:t>
      </w:r>
    </w:p>
    <w:p w:rsidR="00576B06" w:rsidRDefault="00087B13" w:rsidP="00576B06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9D34DD">
        <w:t xml:space="preserve">I </w:t>
      </w:r>
      <w:r w:rsidR="00576B06" w:rsidRPr="009D34DD">
        <w:t xml:space="preserve">этап - </w:t>
      </w:r>
      <w:r w:rsidRPr="009D34DD">
        <w:t>(</w:t>
      </w:r>
      <w:proofErr w:type="spellStart"/>
      <w:r w:rsidRPr="009D34DD">
        <w:t>внутришкольный</w:t>
      </w:r>
      <w:proofErr w:type="spellEnd"/>
      <w:r w:rsidRPr="009D34DD">
        <w:t>) проводится на уровне образовательных учреждений Владимирской области в период с 15 декабря 2025 по 16 января 2026 г.</w:t>
      </w:r>
    </w:p>
    <w:p w:rsidR="009D34DD" w:rsidRDefault="00087B13" w:rsidP="009D34DD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9D34DD">
        <w:t xml:space="preserve">II </w:t>
      </w:r>
      <w:r w:rsidR="00576B06" w:rsidRPr="009D34DD">
        <w:t xml:space="preserve">этап - </w:t>
      </w:r>
      <w:r w:rsidRPr="009D34DD">
        <w:t xml:space="preserve">(региональный) проводится на базе МБУДО «Детская школа </w:t>
      </w:r>
      <w:r w:rsidRPr="009D34DD">
        <w:rPr>
          <w:noProof/>
        </w:rPr>
        <mc:AlternateContent>
          <mc:Choice Requires="wpg">
            <w:drawing>
              <wp:inline distT="0" distB="0" distL="0" distR="0" wp14:anchorId="1B2867E8" wp14:editId="7826F38A">
                <wp:extent cx="3048" cy="12193"/>
                <wp:effectExtent l="0" t="0" r="0" b="0"/>
                <wp:docPr id="6" name="Picture 268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87" name="Picture 2687"/>
                        <pic:cNvPic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3048" cy="121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0.24pt;height:0.96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 w:rsidRPr="009D34DD">
        <w:t>искусств № 1 имени А.А. Епанчиной» г. Мурома 13 февраля 2026 года в 1 тур.</w:t>
      </w:r>
    </w:p>
    <w:p w:rsidR="009D34DD" w:rsidRPr="009D34DD" w:rsidRDefault="00087B13" w:rsidP="009D34DD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9D34DD">
        <w:t>3.2.</w:t>
      </w:r>
      <w:r w:rsidR="009D34DD" w:rsidRPr="009D34DD">
        <w:t xml:space="preserve"> </w:t>
      </w:r>
      <w:r w:rsidRPr="009D34DD">
        <w:t>Программные требования конкурса:</w:t>
      </w:r>
    </w:p>
    <w:p w:rsidR="009D34DD" w:rsidRPr="009D34DD" w:rsidRDefault="009D34DD" w:rsidP="009D34DD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>
        <w:rPr>
          <w:bCs/>
        </w:rPr>
        <w:t>1) М</w:t>
      </w:r>
      <w:r w:rsidRPr="009D34DD">
        <w:rPr>
          <w:bCs/>
        </w:rPr>
        <w:t xml:space="preserve">ладшая возрастная категория - </w:t>
      </w:r>
      <w:r>
        <w:t xml:space="preserve">2 </w:t>
      </w:r>
      <w:proofErr w:type="gramStart"/>
      <w:r>
        <w:t>разнохарактерных</w:t>
      </w:r>
      <w:proofErr w:type="gramEnd"/>
      <w:r>
        <w:t xml:space="preserve"> произведения.</w:t>
      </w:r>
    </w:p>
    <w:p w:rsidR="009D34DD" w:rsidRDefault="009D34DD" w:rsidP="009D34DD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>
        <w:rPr>
          <w:color w:val="auto"/>
          <w:szCs w:val="28"/>
          <w:lang w:eastAsia="zh-CN"/>
        </w:rPr>
        <w:t>2)</w:t>
      </w:r>
      <w:r w:rsidRPr="009D34DD">
        <w:rPr>
          <w:color w:val="auto"/>
          <w:szCs w:val="28"/>
          <w:lang w:eastAsia="zh-CN"/>
        </w:rPr>
        <w:t xml:space="preserve"> </w:t>
      </w:r>
      <w:r>
        <w:rPr>
          <w:bCs/>
        </w:rPr>
        <w:t xml:space="preserve">Средняя категория (А) - </w:t>
      </w:r>
      <w:r w:rsidR="00087B13" w:rsidRPr="009D34DD">
        <w:rPr>
          <w:bCs/>
        </w:rPr>
        <w:t>3 произведения:</w:t>
      </w:r>
    </w:p>
    <w:p w:rsidR="009D34DD" w:rsidRPr="009D34DD" w:rsidRDefault="009D34DD" w:rsidP="009D34DD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9D34DD">
        <w:rPr>
          <w:color w:val="auto"/>
          <w:szCs w:val="28"/>
          <w:lang w:eastAsia="zh-CN"/>
        </w:rPr>
        <w:t>- п</w:t>
      </w:r>
      <w:r w:rsidR="00087B13" w:rsidRPr="009D34DD">
        <w:t>роизведение с элементами полифонии</w:t>
      </w:r>
      <w:r w:rsidRPr="009D34DD">
        <w:t>,</w:t>
      </w:r>
    </w:p>
    <w:p w:rsidR="009D34DD" w:rsidRPr="009D34DD" w:rsidRDefault="009D34DD" w:rsidP="009D34DD">
      <w:pPr>
        <w:suppressAutoHyphens/>
        <w:spacing w:after="0" w:line="240" w:lineRule="auto"/>
        <w:ind w:left="0" w:right="0" w:firstLine="708"/>
      </w:pPr>
      <w:r w:rsidRPr="009D34DD">
        <w:rPr>
          <w:color w:val="auto"/>
          <w:szCs w:val="28"/>
          <w:lang w:eastAsia="zh-CN"/>
        </w:rPr>
        <w:t>- п</w:t>
      </w:r>
      <w:r w:rsidRPr="009D34DD">
        <w:t xml:space="preserve">ьеса </w:t>
      </w:r>
      <w:proofErr w:type="spellStart"/>
      <w:r w:rsidRPr="009D34DD">
        <w:t>кантиленного</w:t>
      </w:r>
      <w:proofErr w:type="spellEnd"/>
      <w:r w:rsidRPr="009D34DD">
        <w:t xml:space="preserve"> характера,</w:t>
      </w:r>
    </w:p>
    <w:p w:rsidR="009D34DD" w:rsidRDefault="009D34DD" w:rsidP="009D34DD">
      <w:pPr>
        <w:suppressAutoHyphens/>
        <w:spacing w:after="0" w:line="240" w:lineRule="auto"/>
        <w:ind w:left="0" w:right="0" w:firstLine="708"/>
      </w:pPr>
      <w:r w:rsidRPr="009D34DD">
        <w:t>- о</w:t>
      </w:r>
      <w:r w:rsidR="00087B13" w:rsidRPr="009D34DD">
        <w:t xml:space="preserve">бработка народной мелодии в вариационной форме, </w:t>
      </w:r>
      <w:r>
        <w:t>либо оригинальное произведение.</w:t>
      </w:r>
    </w:p>
    <w:p w:rsidR="009D34DD" w:rsidRPr="00346CD7" w:rsidRDefault="009D34DD" w:rsidP="009D34DD">
      <w:pPr>
        <w:suppressAutoHyphens/>
        <w:spacing w:after="0" w:line="240" w:lineRule="auto"/>
        <w:ind w:left="0" w:right="0" w:firstLine="708"/>
        <w:rPr>
          <w:bCs/>
        </w:rPr>
      </w:pPr>
      <w:r>
        <w:t>3</w:t>
      </w:r>
      <w:r w:rsidRPr="00346CD7">
        <w:t xml:space="preserve">) </w:t>
      </w:r>
      <w:r w:rsidR="00087B13" w:rsidRPr="00346CD7">
        <w:rPr>
          <w:bCs/>
        </w:rPr>
        <w:t>С</w:t>
      </w:r>
      <w:r w:rsidRPr="00346CD7">
        <w:rPr>
          <w:bCs/>
        </w:rPr>
        <w:t xml:space="preserve">редняя категория (В) и старшая - </w:t>
      </w:r>
      <w:r w:rsidR="00087B13" w:rsidRPr="00346CD7">
        <w:rPr>
          <w:bCs/>
        </w:rPr>
        <w:t>3 произведения</w:t>
      </w:r>
      <w:r w:rsidRPr="00346CD7">
        <w:rPr>
          <w:bCs/>
        </w:rPr>
        <w:t>:</w:t>
      </w:r>
    </w:p>
    <w:p w:rsidR="009D34DD" w:rsidRPr="00346CD7" w:rsidRDefault="009D34DD" w:rsidP="009D34DD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346CD7">
        <w:rPr>
          <w:bCs/>
        </w:rPr>
        <w:t>- и</w:t>
      </w:r>
      <w:r w:rsidR="00087B13" w:rsidRPr="00346CD7">
        <w:t>митационная полифония</w:t>
      </w:r>
      <w:r w:rsidRPr="00346CD7">
        <w:t>,</w:t>
      </w:r>
    </w:p>
    <w:p w:rsidR="009D34DD" w:rsidRPr="00346CD7" w:rsidRDefault="009D34DD" w:rsidP="009D34DD">
      <w:pPr>
        <w:suppressAutoHyphens/>
        <w:spacing w:after="0" w:line="240" w:lineRule="auto"/>
        <w:ind w:left="0" w:right="0" w:firstLine="708"/>
      </w:pPr>
      <w:r w:rsidRPr="00346CD7">
        <w:rPr>
          <w:color w:val="auto"/>
          <w:szCs w:val="28"/>
          <w:lang w:eastAsia="zh-CN"/>
        </w:rPr>
        <w:t>- п</w:t>
      </w:r>
      <w:r w:rsidR="00087B13" w:rsidRPr="00346CD7">
        <w:t xml:space="preserve">ьеса </w:t>
      </w:r>
      <w:proofErr w:type="spellStart"/>
      <w:r w:rsidR="00087B13" w:rsidRPr="00346CD7">
        <w:t>кантиленного</w:t>
      </w:r>
      <w:proofErr w:type="spellEnd"/>
      <w:r w:rsidR="00087B13" w:rsidRPr="00346CD7">
        <w:t xml:space="preserve"> характера</w:t>
      </w:r>
      <w:r w:rsidRPr="00346CD7">
        <w:t>,</w:t>
      </w:r>
    </w:p>
    <w:p w:rsidR="009D34DD" w:rsidRPr="00346CD7" w:rsidRDefault="009D34DD" w:rsidP="009D34DD">
      <w:pPr>
        <w:suppressAutoHyphens/>
        <w:spacing w:after="0" w:line="240" w:lineRule="auto"/>
        <w:ind w:left="0" w:right="0" w:firstLine="708"/>
      </w:pPr>
      <w:r w:rsidRPr="00346CD7">
        <w:t>- о</w:t>
      </w:r>
      <w:r w:rsidR="00087B13" w:rsidRPr="00346CD7">
        <w:t xml:space="preserve">бработка народной мелодии в вариационной форме, </w:t>
      </w:r>
      <w:r w:rsidRPr="00346CD7">
        <w:t>либо оригинальное произведение.</w:t>
      </w:r>
    </w:p>
    <w:p w:rsidR="00346CD7" w:rsidRPr="00346CD7" w:rsidRDefault="009D34DD" w:rsidP="00346CD7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346CD7">
        <w:rPr>
          <w:iCs/>
        </w:rPr>
        <w:t>Примечание:</w:t>
      </w:r>
    </w:p>
    <w:p w:rsidR="00346CD7" w:rsidRPr="00346CD7" w:rsidRDefault="00087B13" w:rsidP="00346CD7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346CD7">
        <w:rPr>
          <w:iCs/>
          <w:sz w:val="30"/>
        </w:rPr>
        <w:t xml:space="preserve">а) </w:t>
      </w:r>
      <w:r w:rsidR="00346CD7" w:rsidRPr="00346CD7">
        <w:rPr>
          <w:iCs/>
          <w:sz w:val="30"/>
        </w:rPr>
        <w:t>Б</w:t>
      </w:r>
      <w:r w:rsidRPr="00346CD7">
        <w:rPr>
          <w:iCs/>
          <w:sz w:val="30"/>
        </w:rPr>
        <w:t xml:space="preserve">аян: исполнение на выборной клавиатуре в младшей и </w:t>
      </w:r>
      <w:r w:rsidR="00346CD7" w:rsidRPr="00346CD7">
        <w:rPr>
          <w:iCs/>
          <w:sz w:val="30"/>
        </w:rPr>
        <w:t xml:space="preserve">средних возрастных категориях - желательно; </w:t>
      </w:r>
      <w:proofErr w:type="gramStart"/>
      <w:r w:rsidR="00346CD7" w:rsidRPr="00346CD7">
        <w:rPr>
          <w:iCs/>
          <w:sz w:val="30"/>
        </w:rPr>
        <w:t>в</w:t>
      </w:r>
      <w:proofErr w:type="gramEnd"/>
      <w:r w:rsidR="00346CD7" w:rsidRPr="00346CD7">
        <w:rPr>
          <w:iCs/>
          <w:sz w:val="30"/>
        </w:rPr>
        <w:t xml:space="preserve"> старшей - </w:t>
      </w:r>
      <w:r w:rsidRPr="00346CD7">
        <w:rPr>
          <w:iCs/>
          <w:sz w:val="30"/>
        </w:rPr>
        <w:t>обязательно.</w:t>
      </w:r>
    </w:p>
    <w:p w:rsidR="00346CD7" w:rsidRPr="00346CD7" w:rsidRDefault="00087B13" w:rsidP="00346CD7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346CD7">
        <w:rPr>
          <w:iCs/>
        </w:rPr>
        <w:t xml:space="preserve">б) </w:t>
      </w:r>
      <w:r w:rsidR="00346CD7" w:rsidRPr="00346CD7">
        <w:rPr>
          <w:iCs/>
        </w:rPr>
        <w:t>А</w:t>
      </w:r>
      <w:r w:rsidRPr="00346CD7">
        <w:rPr>
          <w:iCs/>
        </w:rPr>
        <w:t xml:space="preserve">ккордеон: исполнение на выборной клавиатуре </w:t>
      </w:r>
      <w:r w:rsidR="00346CD7" w:rsidRPr="00346CD7">
        <w:rPr>
          <w:iCs/>
        </w:rPr>
        <w:t xml:space="preserve">во всех возрастных категориях - </w:t>
      </w:r>
      <w:r w:rsidRPr="00346CD7">
        <w:rPr>
          <w:iCs/>
        </w:rPr>
        <w:t>желательно.</w:t>
      </w:r>
    </w:p>
    <w:p w:rsidR="00346CD7" w:rsidRPr="00346CD7" w:rsidRDefault="00087B13" w:rsidP="00346CD7">
      <w:pPr>
        <w:suppressAutoHyphens/>
        <w:spacing w:after="0" w:line="240" w:lineRule="auto"/>
        <w:ind w:left="0" w:right="0" w:firstLine="708"/>
      </w:pPr>
      <w:r w:rsidRPr="00346CD7">
        <w:t xml:space="preserve">Продолжительность выступления участников не более: </w:t>
      </w:r>
    </w:p>
    <w:p w:rsidR="00346CD7" w:rsidRPr="00346CD7" w:rsidRDefault="00346CD7" w:rsidP="00346CD7">
      <w:pPr>
        <w:suppressAutoHyphens/>
        <w:spacing w:after="0" w:line="240" w:lineRule="auto"/>
        <w:ind w:left="0" w:right="0" w:firstLine="708"/>
      </w:pPr>
      <w:r w:rsidRPr="00346CD7">
        <w:t xml:space="preserve">- </w:t>
      </w:r>
      <w:r w:rsidR="00087B13" w:rsidRPr="00346CD7">
        <w:t>мл</w:t>
      </w:r>
      <w:r w:rsidRPr="00346CD7">
        <w:t xml:space="preserve">адшая и средняя (А) категории - </w:t>
      </w:r>
      <w:r w:rsidR="00087B13" w:rsidRPr="00346CD7">
        <w:t xml:space="preserve">10 минут; </w:t>
      </w:r>
    </w:p>
    <w:p w:rsidR="00346CD7" w:rsidRPr="00346CD7" w:rsidRDefault="00346CD7" w:rsidP="00346CD7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346CD7">
        <w:t xml:space="preserve">- </w:t>
      </w:r>
      <w:r w:rsidR="00087B13" w:rsidRPr="00346CD7">
        <w:t>с</w:t>
      </w:r>
      <w:r w:rsidRPr="00346CD7">
        <w:t xml:space="preserve">редняя (В) и старшая категории - </w:t>
      </w:r>
      <w:r w:rsidR="00087B13" w:rsidRPr="00346CD7">
        <w:t>15 минут.</w:t>
      </w:r>
    </w:p>
    <w:p w:rsidR="00346CD7" w:rsidRDefault="00087B13" w:rsidP="00346CD7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346CD7">
        <w:rPr>
          <w:iCs/>
        </w:rPr>
        <w:t>Конкурсная программа участниками исполняется наизусть.</w:t>
      </w:r>
    </w:p>
    <w:p w:rsidR="004B10A8" w:rsidRPr="004B10A8" w:rsidRDefault="00087B13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t>3.3. Порядок выступления участников:</w:t>
      </w:r>
    </w:p>
    <w:p w:rsidR="004B10A8" w:rsidRPr="004B10A8" w:rsidRDefault="00087B13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t>Порядок выступления участников конкурса определяется жеребьёвкой по каждой возрастной категории и номинации, которая проводится в день конкурса.</w:t>
      </w:r>
    </w:p>
    <w:p w:rsidR="004B10A8" w:rsidRPr="004B10A8" w:rsidRDefault="00087B13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t>3.4. В случае нарушения условий настоящего Положения жюри может снять 1-3 балла с конечного результата участника конкурса.</w:t>
      </w:r>
    </w:p>
    <w:p w:rsidR="004B10A8" w:rsidRPr="004B10A8" w:rsidRDefault="00087B13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t xml:space="preserve">3.5. Изменения в программе допускаются </w:t>
      </w:r>
      <w:r w:rsidRPr="004B10A8">
        <w:rPr>
          <w:bCs/>
        </w:rPr>
        <w:t>не позднее, чем за 10 дней</w:t>
      </w:r>
      <w:r w:rsidRPr="004B10A8">
        <w:t xml:space="preserve"> до начала конкурса, с обязательным (письменным) уведомлением организаторов конкурсного мероприятия.</w:t>
      </w:r>
    </w:p>
    <w:p w:rsidR="004B10A8" w:rsidRDefault="00087B13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t>Все прослушивания проводятся публично.</w:t>
      </w:r>
    </w:p>
    <w:p w:rsidR="004B10A8" w:rsidRDefault="004B10A8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</w:p>
    <w:p w:rsidR="004B10A8" w:rsidRPr="004B10A8" w:rsidRDefault="00087B13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t>4. ПОДВЕДЕНИЕ ИТОГОВ КОНКУРСА (работа жюри):</w:t>
      </w:r>
    </w:p>
    <w:p w:rsidR="004B10A8" w:rsidRDefault="00087B13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t xml:space="preserve">4.1. Для подведения итогов конкурса создается жюри, состав которого формируется и утверждается приказом «Владимирского института развития </w:t>
      </w:r>
      <w:r w:rsidRPr="004B10A8">
        <w:lastRenderedPageBreak/>
        <w:t xml:space="preserve">сферы культуры и искусства» по согласованию с </w:t>
      </w:r>
      <w:r w:rsidR="004B10A8" w:rsidRPr="004B10A8">
        <w:t>Министерством</w:t>
      </w:r>
      <w:r w:rsidRPr="004B10A8">
        <w:t xml:space="preserve"> культуры Владимирской области.</w:t>
      </w:r>
    </w:p>
    <w:p w:rsidR="004B10A8" w:rsidRPr="004B10A8" w:rsidRDefault="00087B13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t>4.2. Победителям конкурса присуждаются следующие звания и соответствующие им дипломы:</w:t>
      </w:r>
    </w:p>
    <w:p w:rsidR="004B10A8" w:rsidRPr="004B10A8" w:rsidRDefault="004B10A8" w:rsidP="004B10A8">
      <w:pPr>
        <w:suppressAutoHyphens/>
        <w:spacing w:after="0" w:line="240" w:lineRule="auto"/>
        <w:ind w:left="0" w:right="0" w:firstLine="708"/>
      </w:pPr>
      <w:r w:rsidRPr="004B10A8">
        <w:rPr>
          <w:color w:val="auto"/>
          <w:szCs w:val="28"/>
          <w:lang w:eastAsia="zh-CN"/>
        </w:rPr>
        <w:t xml:space="preserve">- </w:t>
      </w:r>
      <w:r w:rsidR="00087B13" w:rsidRPr="004B10A8">
        <w:t>Гран-при присуждается участнику конкурса, набравшему максимальное количество баллов среди всех в</w:t>
      </w:r>
      <w:r w:rsidRPr="004B10A8">
        <w:t>озрастных категорий и номинаций;</w:t>
      </w:r>
    </w:p>
    <w:p w:rsidR="004B10A8" w:rsidRPr="004B10A8" w:rsidRDefault="004B10A8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t>- п</w:t>
      </w:r>
      <w:r w:rsidR="00087B13" w:rsidRPr="004B10A8">
        <w:t>обедителям конкурса, занявшим 1, 2, 3 места присуждается звание «Лауреат» с вручением диплома соответствующей степени;</w:t>
      </w:r>
    </w:p>
    <w:p w:rsidR="004B10A8" w:rsidRPr="004B10A8" w:rsidRDefault="004B10A8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rPr>
          <w:color w:val="auto"/>
          <w:szCs w:val="28"/>
          <w:lang w:eastAsia="zh-CN"/>
        </w:rPr>
        <w:t>- у</w:t>
      </w:r>
      <w:r w:rsidR="00087B13" w:rsidRPr="004B10A8">
        <w:t>частникам, занявшим 4-е место, присуждается звание «Дипломант» с вручением диплома;</w:t>
      </w:r>
    </w:p>
    <w:p w:rsidR="004B10A8" w:rsidRDefault="004B10A8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rPr>
          <w:color w:val="auto"/>
          <w:szCs w:val="28"/>
          <w:lang w:eastAsia="zh-CN"/>
        </w:rPr>
        <w:t>- у</w:t>
      </w:r>
      <w:r w:rsidR="00087B13" w:rsidRPr="004B10A8">
        <w:t>частникам конкурса, не получившим звание лауреата или дипломанта, вручаются дипломы участников конкурса.</w:t>
      </w:r>
    </w:p>
    <w:p w:rsidR="004B10A8" w:rsidRPr="004B10A8" w:rsidRDefault="00087B13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t>4.3. Жюри оценивает конкурсантов по 10-ти балльной системе.</w:t>
      </w:r>
    </w:p>
    <w:p w:rsidR="004B10A8" w:rsidRPr="004B10A8" w:rsidRDefault="00087B13" w:rsidP="004B10A8">
      <w:pPr>
        <w:suppressAutoHyphens/>
        <w:spacing w:after="0" w:line="240" w:lineRule="auto"/>
        <w:ind w:left="0" w:right="0" w:firstLine="708"/>
      </w:pPr>
      <w:r w:rsidRPr="004B10A8">
        <w:t>4.4. В зависимости от дост</w:t>
      </w:r>
      <w:r w:rsidR="004B10A8" w:rsidRPr="004B10A8">
        <w:t>игнутых результатов жюри может:</w:t>
      </w:r>
    </w:p>
    <w:p w:rsidR="004B10A8" w:rsidRPr="004B10A8" w:rsidRDefault="00087B13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t>- присуждать не все места;</w:t>
      </w:r>
    </w:p>
    <w:p w:rsidR="004B10A8" w:rsidRPr="004B10A8" w:rsidRDefault="004B10A8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rPr>
          <w:color w:val="auto"/>
          <w:szCs w:val="28"/>
          <w:lang w:eastAsia="zh-CN"/>
        </w:rPr>
        <w:t xml:space="preserve">- </w:t>
      </w:r>
      <w:r w:rsidR="00087B13" w:rsidRPr="004B10A8">
        <w:t>делить места между участниками;</w:t>
      </w:r>
    </w:p>
    <w:p w:rsidR="004B10A8" w:rsidRPr="004B10A8" w:rsidRDefault="004B10A8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rPr>
          <w:color w:val="auto"/>
          <w:szCs w:val="28"/>
          <w:lang w:eastAsia="zh-CN"/>
        </w:rPr>
        <w:t xml:space="preserve">- </w:t>
      </w:r>
      <w:r w:rsidR="00087B13" w:rsidRPr="004B10A8">
        <w:t>учреждать специальные призы;</w:t>
      </w:r>
    </w:p>
    <w:p w:rsidR="004B10A8" w:rsidRPr="004B10A8" w:rsidRDefault="004B10A8" w:rsidP="004B10A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rPr>
          <w:color w:val="auto"/>
          <w:szCs w:val="28"/>
          <w:lang w:eastAsia="zh-CN"/>
        </w:rPr>
        <w:t xml:space="preserve">- </w:t>
      </w:r>
      <w:r w:rsidR="00087B13" w:rsidRPr="004B10A8">
        <w:t>отмечать благодарственными письмами (грамотами) преподавателей за подготовку лауреатов и дипломантов конкурса.</w:t>
      </w:r>
    </w:p>
    <w:p w:rsidR="00C215D8" w:rsidRDefault="004B10A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4B10A8">
        <w:rPr>
          <w:color w:val="auto"/>
          <w:szCs w:val="28"/>
          <w:lang w:eastAsia="zh-CN"/>
        </w:rPr>
        <w:t xml:space="preserve">4.5. </w:t>
      </w:r>
      <w:r w:rsidR="00087B13" w:rsidRPr="004B10A8">
        <w:t>Решение жюри окончательное и обсуждению не подлежит.</w:t>
      </w:r>
    </w:p>
    <w:p w:rsidR="00C215D8" w:rsidRPr="00C215D8" w:rsidRDefault="00C215D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>
        <w:rPr>
          <w:color w:val="auto"/>
          <w:szCs w:val="28"/>
          <w:lang w:eastAsia="zh-CN"/>
        </w:rPr>
        <w:t xml:space="preserve">4.6. </w:t>
      </w:r>
      <w:r w:rsidR="00087B13" w:rsidRPr="00C215D8">
        <w:t>Оценочные листы членов жюри конфиденциальны, демонстрации или выдаче не подлежат.</w:t>
      </w:r>
    </w:p>
    <w:p w:rsidR="00C215D8" w:rsidRPr="00C215D8" w:rsidRDefault="00C215D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C215D8">
        <w:rPr>
          <w:color w:val="auto"/>
          <w:szCs w:val="28"/>
          <w:lang w:eastAsia="zh-CN"/>
        </w:rPr>
        <w:t xml:space="preserve">4.7.  </w:t>
      </w:r>
      <w:r w:rsidR="00087B13" w:rsidRPr="00C215D8">
        <w:t xml:space="preserve">Учредитель и организаторы областного конкурсного мероприятия могут </w:t>
      </w:r>
      <w:r w:rsidR="00087B13" w:rsidRPr="00C215D8">
        <w:rPr>
          <w:noProof/>
        </w:rPr>
        <mc:AlternateContent>
          <mc:Choice Requires="wpg">
            <w:drawing>
              <wp:inline distT="0" distB="0" distL="0" distR="0" wp14:anchorId="442FF138" wp14:editId="7E45BA9F">
                <wp:extent cx="9144" cy="9145"/>
                <wp:effectExtent l="0" t="0" r="0" b="0"/>
                <wp:docPr id="9" name="Picture 64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02" name="Picture 6402"/>
                        <pic:cNvPic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9144" cy="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0.72pt;height:0.72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 w:rsidR="00087B13" w:rsidRPr="00C215D8">
        <w:t>присуждать специальные призы.</w:t>
      </w:r>
    </w:p>
    <w:p w:rsidR="00C215D8" w:rsidRPr="00C215D8" w:rsidRDefault="00C215D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C215D8">
        <w:rPr>
          <w:color w:val="auto"/>
          <w:szCs w:val="28"/>
          <w:lang w:eastAsia="zh-CN"/>
        </w:rPr>
        <w:t xml:space="preserve">4.8. </w:t>
      </w:r>
      <w:r w:rsidR="00087B13" w:rsidRPr="00C215D8">
        <w:t>Члены жюри, представляющие на конкурс своих учеников, при подведении итогов не участвуют в оценке и обсуждении данных участников конкурса.</w:t>
      </w:r>
    </w:p>
    <w:p w:rsidR="00C215D8" w:rsidRPr="00C215D8" w:rsidRDefault="00C215D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C215D8">
        <w:rPr>
          <w:color w:val="auto"/>
          <w:szCs w:val="28"/>
          <w:lang w:eastAsia="zh-CN"/>
        </w:rPr>
        <w:t xml:space="preserve">4.9. </w:t>
      </w:r>
      <w:r w:rsidR="00087B13" w:rsidRPr="00C215D8">
        <w:t>Критерии оценки:</w:t>
      </w:r>
    </w:p>
    <w:p w:rsidR="00C215D8" w:rsidRPr="00C215D8" w:rsidRDefault="00C215D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C215D8">
        <w:rPr>
          <w:color w:val="auto"/>
          <w:szCs w:val="28"/>
          <w:lang w:eastAsia="zh-CN"/>
        </w:rPr>
        <w:t xml:space="preserve">- </w:t>
      </w:r>
      <w:r w:rsidR="00087B13" w:rsidRPr="00C215D8">
        <w:t>техника и виртуозность исполнения программы;</w:t>
      </w:r>
    </w:p>
    <w:p w:rsidR="00C215D8" w:rsidRPr="00C215D8" w:rsidRDefault="00C215D8" w:rsidP="00C215D8">
      <w:pPr>
        <w:suppressAutoHyphens/>
        <w:spacing w:after="0" w:line="240" w:lineRule="auto"/>
        <w:ind w:left="0" w:right="0" w:firstLine="708"/>
      </w:pPr>
      <w:r w:rsidRPr="00C215D8">
        <w:rPr>
          <w:color w:val="auto"/>
          <w:szCs w:val="28"/>
          <w:lang w:eastAsia="zh-CN"/>
        </w:rPr>
        <w:t xml:space="preserve">- </w:t>
      </w:r>
      <w:r w:rsidR="00087B13" w:rsidRPr="00C215D8">
        <w:t>выразительность исполнения программы;</w:t>
      </w:r>
    </w:p>
    <w:p w:rsidR="00C215D8" w:rsidRPr="00C215D8" w:rsidRDefault="00C215D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C215D8">
        <w:t xml:space="preserve">- </w:t>
      </w:r>
      <w:r w:rsidR="00087B13" w:rsidRPr="00C215D8">
        <w:t>индивидуальная трактовка исполнения программы;</w:t>
      </w:r>
    </w:p>
    <w:p w:rsidR="00C215D8" w:rsidRDefault="00C215D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C215D8">
        <w:rPr>
          <w:color w:val="auto"/>
          <w:szCs w:val="28"/>
          <w:lang w:eastAsia="zh-CN"/>
        </w:rPr>
        <w:t xml:space="preserve">- </w:t>
      </w:r>
      <w:r w:rsidR="00087B13" w:rsidRPr="00C215D8">
        <w:t>соответствие репертуара возрастным особенностям исполнителя; - мастерство владения инструментом.</w:t>
      </w:r>
    </w:p>
    <w:p w:rsidR="00C215D8" w:rsidRDefault="00C215D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</w:p>
    <w:p w:rsidR="00C215D8" w:rsidRPr="00C215D8" w:rsidRDefault="00087B13" w:rsidP="00C215D8">
      <w:pPr>
        <w:suppressAutoHyphens/>
        <w:spacing w:after="0" w:line="240" w:lineRule="auto"/>
        <w:ind w:left="0" w:right="0" w:firstLine="708"/>
      </w:pPr>
      <w:r w:rsidRPr="00C215D8">
        <w:t>5. СРОКИ ПОДАЧИ ЗАЯВОК И УСЛОВИЯ ФИНАНСИРОВАНИЯ</w:t>
      </w:r>
      <w:r w:rsidR="00C215D8" w:rsidRPr="00C215D8">
        <w:t>:</w:t>
      </w:r>
    </w:p>
    <w:p w:rsidR="00C215D8" w:rsidRDefault="00087B13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C215D8">
        <w:t>5.1. Заявки на участие во II</w:t>
      </w:r>
      <w:r w:rsidR="00C215D8" w:rsidRPr="00C215D8">
        <w:t xml:space="preserve"> этапе конкурса (Приложение № 1</w:t>
      </w:r>
      <w:r w:rsidRPr="00C215D8">
        <w:t>) направляются  до 30 января 2025 года одновременно в 2 адреса:</w:t>
      </w:r>
      <w:r w:rsidRPr="00C215D8">
        <w:rPr>
          <w:noProof/>
        </w:rPr>
        <mc:AlternateContent>
          <mc:Choice Requires="wpg">
            <w:drawing>
              <wp:inline distT="0" distB="0" distL="0" distR="0" wp14:anchorId="43DE0608" wp14:editId="379A3008">
                <wp:extent cx="6096" cy="12193"/>
                <wp:effectExtent l="0" t="0" r="0" b="0"/>
                <wp:docPr id="11" name="Picture 162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23" name="Picture 16223"/>
                        <pic:cNvPic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096" cy="121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0.48pt;height:0.96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</w:p>
    <w:p w:rsidR="00DA409E" w:rsidRPr="00DA409E" w:rsidRDefault="00C215D8" w:rsidP="00C215D8">
      <w:pPr>
        <w:suppressAutoHyphens/>
        <w:spacing w:after="0" w:line="240" w:lineRule="auto"/>
        <w:ind w:left="0" w:right="0" w:firstLine="708"/>
        <w:rPr>
          <w:rStyle w:val="af1"/>
          <w:rFonts w:eastAsia="Arial"/>
          <w:color w:val="auto"/>
          <w:szCs w:val="28"/>
          <w:u w:val="none"/>
        </w:rPr>
      </w:pPr>
      <w:r>
        <w:rPr>
          <w:color w:val="auto"/>
          <w:szCs w:val="28"/>
          <w:lang w:eastAsia="zh-CN"/>
        </w:rPr>
        <w:t xml:space="preserve">- </w:t>
      </w:r>
      <w:r w:rsidRPr="00C430D2">
        <w:rPr>
          <w:szCs w:val="28"/>
        </w:rPr>
        <w:t xml:space="preserve">в </w:t>
      </w:r>
      <w:r w:rsidRPr="004D21BC">
        <w:rPr>
          <w:iCs/>
        </w:rPr>
        <w:t>ГБОУ ДПО ВО</w:t>
      </w:r>
      <w:r w:rsidRPr="004D21BC">
        <w:rPr>
          <w:rStyle w:val="afc"/>
          <w:szCs w:val="28"/>
        </w:rPr>
        <w:t xml:space="preserve"> </w:t>
      </w:r>
      <w:r w:rsidRPr="004D21BC">
        <w:t>«Владимирский институт развития сферы культуры и искусства»</w:t>
      </w:r>
      <w:r>
        <w:t xml:space="preserve"> </w:t>
      </w:r>
      <w:r w:rsidRPr="00C430D2">
        <w:rPr>
          <w:szCs w:val="28"/>
        </w:rPr>
        <w:t>по электронной почте</w:t>
      </w:r>
      <w:r>
        <w:rPr>
          <w:rStyle w:val="af1"/>
          <w:rFonts w:eastAsia="Arial"/>
          <w:color w:val="auto"/>
          <w:szCs w:val="28"/>
          <w:u w:val="none"/>
        </w:rPr>
        <w:t xml:space="preserve"> </w:t>
      </w:r>
      <w:hyperlink r:id="rId22" w:history="1">
        <w:r w:rsidR="00DA409E" w:rsidRPr="00DA409E">
          <w:rPr>
            <w:rStyle w:val="af1"/>
            <w:rFonts w:eastAsia="Arial"/>
            <w:szCs w:val="28"/>
            <w:u w:val="none"/>
            <w:lang w:val="en-US"/>
          </w:rPr>
          <w:t>biryukova</w:t>
        </w:r>
        <w:r w:rsidR="00DA409E" w:rsidRPr="00DA409E">
          <w:rPr>
            <w:rStyle w:val="af1"/>
            <w:rFonts w:eastAsia="Arial"/>
            <w:szCs w:val="28"/>
            <w:u w:val="none"/>
          </w:rPr>
          <w:t>_</w:t>
        </w:r>
        <w:r w:rsidR="00DA409E" w:rsidRPr="00DA409E">
          <w:rPr>
            <w:rStyle w:val="af1"/>
            <w:rFonts w:eastAsia="Arial"/>
            <w:szCs w:val="28"/>
            <w:u w:val="none"/>
            <w:lang w:val="en-US"/>
          </w:rPr>
          <w:t>natalyu</w:t>
        </w:r>
        <w:r w:rsidR="00DA409E" w:rsidRPr="00DA409E">
          <w:rPr>
            <w:rStyle w:val="af1"/>
            <w:rFonts w:eastAsia="Arial"/>
            <w:szCs w:val="28"/>
            <w:u w:val="none"/>
          </w:rPr>
          <w:t>84@</w:t>
        </w:r>
        <w:r w:rsidR="00DA409E" w:rsidRPr="00DA409E">
          <w:rPr>
            <w:rStyle w:val="af1"/>
            <w:rFonts w:eastAsia="Arial"/>
            <w:szCs w:val="28"/>
            <w:u w:val="none"/>
            <w:lang w:val="en-US"/>
          </w:rPr>
          <w:t>mail</w:t>
        </w:r>
        <w:r w:rsidR="00DA409E" w:rsidRPr="00DA409E">
          <w:rPr>
            <w:rStyle w:val="af1"/>
            <w:rFonts w:eastAsia="Arial"/>
            <w:szCs w:val="28"/>
            <w:u w:val="none"/>
          </w:rPr>
          <w:t>.</w:t>
        </w:r>
        <w:proofErr w:type="spellStart"/>
        <w:r w:rsidR="00DA409E" w:rsidRPr="00DA409E">
          <w:rPr>
            <w:rStyle w:val="af1"/>
            <w:rFonts w:eastAsia="Arial"/>
            <w:szCs w:val="28"/>
            <w:u w:val="none"/>
            <w:lang w:val="en-US"/>
          </w:rPr>
          <w:t>ru</w:t>
        </w:r>
        <w:proofErr w:type="spellEnd"/>
      </w:hyperlink>
      <w:r w:rsidR="00DA409E" w:rsidRPr="00DA409E">
        <w:rPr>
          <w:rStyle w:val="af1"/>
          <w:rFonts w:eastAsia="Arial"/>
          <w:color w:val="auto"/>
          <w:szCs w:val="28"/>
          <w:u w:val="none"/>
        </w:rPr>
        <w:t xml:space="preserve">   </w:t>
      </w:r>
    </w:p>
    <w:p w:rsidR="00C215D8" w:rsidRDefault="00087B13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C215D8">
        <w:t>с пометкой «на конкурс им. Касьяновых»;</w:t>
      </w:r>
    </w:p>
    <w:p w:rsidR="00C215D8" w:rsidRDefault="00C215D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C215D8">
        <w:rPr>
          <w:color w:val="auto"/>
          <w:szCs w:val="28"/>
          <w:lang w:eastAsia="zh-CN"/>
        </w:rPr>
        <w:t xml:space="preserve">- </w:t>
      </w:r>
      <w:r w:rsidR="00087B13" w:rsidRPr="00C215D8">
        <w:t>в г. Муром, 602252, Владимирской области, ул. Филатова д.11 «ДШИ  № 1 имени А.А. Епанчиной», e-</w:t>
      </w:r>
      <w:proofErr w:type="spellStart"/>
      <w:r w:rsidR="00087B13" w:rsidRPr="00C215D8">
        <w:t>mail</w:t>
      </w:r>
      <w:proofErr w:type="spellEnd"/>
      <w:r w:rsidR="00087B13" w:rsidRPr="00C215D8">
        <w:t xml:space="preserve">: dmsh12011@yandex.ru </w:t>
      </w:r>
      <w:r w:rsidR="00087B13" w:rsidRPr="00C215D8">
        <w:rPr>
          <w:noProof/>
        </w:rPr>
        <mc:AlternateContent>
          <mc:Choice Requires="wpg">
            <w:drawing>
              <wp:inline distT="0" distB="0" distL="0" distR="0" wp14:anchorId="36256F21" wp14:editId="55250DE4">
                <wp:extent cx="21336" cy="33531"/>
                <wp:effectExtent l="0" t="0" r="0" b="0"/>
                <wp:docPr id="12" name="Picture 64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12" name="Picture 6412"/>
                        <pic:cNvPic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21336" cy="335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1.68pt;height:2.64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 w:rsidR="00087B13" w:rsidRPr="00C215D8">
        <w:t>тел. 8 (49234)</w:t>
      </w:r>
      <w:r>
        <w:t xml:space="preserve"> 4-47-97; 8(49234)-4-25-19.</w:t>
      </w:r>
    </w:p>
    <w:p w:rsidR="00C215D8" w:rsidRPr="00C215D8" w:rsidRDefault="00087B13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C215D8">
        <w:t>К заявке прилагается:</w:t>
      </w:r>
    </w:p>
    <w:p w:rsidR="00C215D8" w:rsidRDefault="00C215D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C215D8">
        <w:rPr>
          <w:color w:val="auto"/>
          <w:szCs w:val="28"/>
          <w:lang w:eastAsia="zh-CN"/>
        </w:rPr>
        <w:lastRenderedPageBreak/>
        <w:t xml:space="preserve">- </w:t>
      </w:r>
      <w:r w:rsidR="00087B13" w:rsidRPr="00C215D8">
        <w:t>ксерокопия свидетельства о рождении или первой страницы паспорта участника конкурса;</w:t>
      </w:r>
    </w:p>
    <w:p w:rsidR="00C215D8" w:rsidRPr="00C215D8" w:rsidRDefault="00C215D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C215D8">
        <w:rPr>
          <w:color w:val="auto"/>
          <w:szCs w:val="28"/>
          <w:lang w:eastAsia="zh-CN"/>
        </w:rPr>
        <w:t xml:space="preserve">- </w:t>
      </w:r>
      <w:r w:rsidR="00087B13" w:rsidRPr="00C215D8">
        <w:t>заявление на обработку персональных данных несовершеннолетнего, преподавателя (Приложения №2; №3);</w:t>
      </w:r>
    </w:p>
    <w:p w:rsidR="00C215D8" w:rsidRPr="00C215D8" w:rsidRDefault="00C215D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C215D8">
        <w:rPr>
          <w:color w:val="auto"/>
          <w:szCs w:val="28"/>
          <w:lang w:eastAsia="zh-CN"/>
        </w:rPr>
        <w:t xml:space="preserve">- </w:t>
      </w:r>
      <w:r w:rsidR="00087B13" w:rsidRPr="00C215D8">
        <w:t>копия платежного поручения или копия квитанции вступительного взноса</w:t>
      </w:r>
      <w:r w:rsidRPr="00C215D8">
        <w:rPr>
          <w:color w:val="auto"/>
          <w:szCs w:val="28"/>
          <w:lang w:eastAsia="zh-CN"/>
        </w:rPr>
        <w:t>;</w:t>
      </w:r>
    </w:p>
    <w:p w:rsidR="00C215D8" w:rsidRDefault="00C215D8" w:rsidP="00C215D8">
      <w:pPr>
        <w:suppressAutoHyphens/>
        <w:spacing w:after="0" w:line="240" w:lineRule="auto"/>
        <w:ind w:left="0" w:right="0" w:firstLine="708"/>
      </w:pPr>
      <w:r w:rsidRPr="00C215D8">
        <w:rPr>
          <w:color w:val="auto"/>
          <w:szCs w:val="28"/>
          <w:lang w:eastAsia="zh-CN"/>
        </w:rPr>
        <w:t xml:space="preserve">- </w:t>
      </w:r>
      <w:r>
        <w:t>фото участника в формате 10×15.</w:t>
      </w:r>
    </w:p>
    <w:p w:rsidR="00C215D8" w:rsidRDefault="00087B13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C215D8">
        <w:rPr>
          <w:bCs/>
          <w:iCs/>
          <w:sz w:val="30"/>
        </w:rPr>
        <w:t xml:space="preserve">Заявки принимаются в отсканированном виде (с синей печатью)  обязательно в формате WORD. Заявки, поступившие позднее 30 января 2026 года и без полного пакета </w:t>
      </w:r>
      <w:r w:rsidR="00C215D8" w:rsidRPr="00C215D8">
        <w:rPr>
          <w:bCs/>
          <w:iCs/>
          <w:sz w:val="30"/>
        </w:rPr>
        <w:t>д</w:t>
      </w:r>
      <w:r w:rsidRPr="00C215D8">
        <w:rPr>
          <w:bCs/>
          <w:iCs/>
          <w:sz w:val="30"/>
        </w:rPr>
        <w:t>окументов, не принимаются и не рассматриваются.</w:t>
      </w:r>
    </w:p>
    <w:p w:rsidR="00C215D8" w:rsidRDefault="00C215D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>
        <w:rPr>
          <w:color w:val="auto"/>
          <w:szCs w:val="28"/>
          <w:lang w:eastAsia="zh-CN"/>
        </w:rPr>
        <w:t xml:space="preserve">5.2. </w:t>
      </w:r>
      <w:r w:rsidR="00087B13" w:rsidRPr="00C215D8">
        <w:t xml:space="preserve">Списки </w:t>
      </w:r>
      <w:r w:rsidR="00087B13" w:rsidRPr="00C215D8">
        <w:rPr>
          <w:bCs/>
          <w:iCs/>
          <w:sz w:val="30"/>
        </w:rPr>
        <w:t>участников</w:t>
      </w:r>
      <w:r w:rsidR="00087B13" w:rsidRPr="00C215D8">
        <w:t xml:space="preserve"> конкурса будут размещены на официальн</w:t>
      </w:r>
      <w:r w:rsidRPr="00C215D8">
        <w:t>ом</w:t>
      </w:r>
      <w:r w:rsidR="00087B13" w:rsidRPr="00C215D8">
        <w:t xml:space="preserve"> сайт</w:t>
      </w:r>
      <w:r w:rsidRPr="00C215D8">
        <w:t>е</w:t>
      </w:r>
      <w:r>
        <w:rPr>
          <w:color w:val="auto"/>
          <w:szCs w:val="28"/>
          <w:lang w:eastAsia="zh-CN"/>
        </w:rPr>
        <w:t xml:space="preserve"> </w:t>
      </w:r>
      <w:r w:rsidR="00087B13" w:rsidRPr="00C215D8">
        <w:t>МБУДО «Детская школа искусств</w:t>
      </w:r>
      <w:proofErr w:type="gramStart"/>
      <w:r w:rsidR="00087B13" w:rsidRPr="00C215D8">
        <w:t>1</w:t>
      </w:r>
      <w:proofErr w:type="gramEnd"/>
      <w:r w:rsidR="00087B13" w:rsidRPr="00C215D8">
        <w:t xml:space="preserve"> им. А.А.</w:t>
      </w:r>
      <w:r w:rsidR="00016CE0">
        <w:t xml:space="preserve"> </w:t>
      </w:r>
      <w:r w:rsidR="00087B13" w:rsidRPr="00C215D8">
        <w:t>Епанчиной» не позднее  9 февраля 2026 года.</w:t>
      </w:r>
    </w:p>
    <w:p w:rsidR="00C215D8" w:rsidRPr="00AB612F" w:rsidRDefault="00C215D8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>
        <w:t xml:space="preserve">5.3. </w:t>
      </w:r>
      <w:r w:rsidR="00087B13" w:rsidRPr="00AB612F">
        <w:t>Финансирование конкурса осуществляется за счет вступительных взносов.</w:t>
      </w:r>
      <w:r w:rsidRPr="00AB612F">
        <w:rPr>
          <w:color w:val="auto"/>
          <w:szCs w:val="28"/>
          <w:lang w:eastAsia="zh-CN"/>
        </w:rPr>
        <w:t xml:space="preserve"> </w:t>
      </w:r>
    </w:p>
    <w:p w:rsidR="00C215D8" w:rsidRPr="00AB612F" w:rsidRDefault="00087B13" w:rsidP="00C215D8">
      <w:pPr>
        <w:suppressAutoHyphens/>
        <w:spacing w:after="0" w:line="240" w:lineRule="auto"/>
        <w:ind w:left="0" w:right="0" w:firstLine="708"/>
        <w:rPr>
          <w:color w:val="auto"/>
          <w:szCs w:val="28"/>
          <w:lang w:eastAsia="zh-CN"/>
        </w:rPr>
      </w:pPr>
      <w:r w:rsidRPr="00AB612F">
        <w:t xml:space="preserve">Вступительный взнос за каждого солиста II (регионального) этапа конкурса в </w:t>
      </w:r>
      <w:r w:rsidRPr="00AB612F">
        <w:rPr>
          <w:noProof/>
        </w:rPr>
        <mc:AlternateContent>
          <mc:Choice Requires="wpg">
            <w:drawing>
              <wp:inline distT="0" distB="0" distL="0" distR="0" wp14:anchorId="0D0FA878" wp14:editId="2CBECA7A">
                <wp:extent cx="3048" cy="3048"/>
                <wp:effectExtent l="0" t="0" r="0" b="0"/>
                <wp:docPr id="13" name="Picture 788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4" name="Picture 7884"/>
                        <pic:cNvPic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3048" cy="30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0.24pt;height:0.24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 w:rsidR="00C215D8" w:rsidRPr="00AB612F">
        <w:t>размере 2000 (</w:t>
      </w:r>
      <w:r w:rsidRPr="00AB612F">
        <w:t xml:space="preserve">две тысячи)  рублей перечисляется на расчетный счет </w:t>
      </w:r>
      <w:r w:rsidR="00C215D8" w:rsidRPr="00AB612F">
        <w:t>МБУДО «ДШИ имени А.А.</w:t>
      </w:r>
      <w:r w:rsidR="003D0EB5">
        <w:t xml:space="preserve"> </w:t>
      </w:r>
      <w:r w:rsidR="00C215D8" w:rsidRPr="00AB612F">
        <w:t>Епанчиной»:</w:t>
      </w:r>
    </w:p>
    <w:p w:rsidR="00C215D8" w:rsidRPr="00AB612F" w:rsidRDefault="00C215D8" w:rsidP="00C215D8">
      <w:pPr>
        <w:suppressAutoHyphens/>
        <w:spacing w:after="0" w:line="240" w:lineRule="auto"/>
        <w:ind w:left="0" w:right="0"/>
      </w:pPr>
    </w:p>
    <w:p w:rsidR="00AB70AC" w:rsidRPr="00AB612F" w:rsidRDefault="00087B13" w:rsidP="00C215D8">
      <w:pPr>
        <w:suppressAutoHyphens/>
        <w:spacing w:after="0" w:line="240" w:lineRule="auto"/>
        <w:ind w:left="0" w:right="0"/>
        <w:rPr>
          <w:szCs w:val="28"/>
        </w:rPr>
      </w:pPr>
      <w:r w:rsidRPr="00AB612F">
        <w:rPr>
          <w:szCs w:val="28"/>
        </w:rPr>
        <w:t>Получатель:</w:t>
      </w:r>
    </w:p>
    <w:p w:rsidR="00AB70AC" w:rsidRPr="00AB612F" w:rsidRDefault="00087B13" w:rsidP="00C215D8">
      <w:pPr>
        <w:spacing w:line="230" w:lineRule="auto"/>
        <w:ind w:left="0" w:right="0"/>
        <w:jc w:val="left"/>
        <w:rPr>
          <w:szCs w:val="28"/>
        </w:rPr>
      </w:pPr>
      <w:r w:rsidRPr="00AB612F">
        <w:rPr>
          <w:szCs w:val="28"/>
        </w:rPr>
        <w:t>ФИНАНСОВОЕ УПРАВЛЕНИЕ АДМИНИСТРАЦИИ ОКРУГА МУРОМ</w:t>
      </w:r>
    </w:p>
    <w:p w:rsidR="00AB70AC" w:rsidRPr="00AB612F" w:rsidRDefault="00087B13" w:rsidP="00C215D8">
      <w:pPr>
        <w:spacing w:line="230" w:lineRule="auto"/>
        <w:ind w:left="0" w:right="0"/>
        <w:jc w:val="left"/>
        <w:rPr>
          <w:szCs w:val="28"/>
        </w:rPr>
      </w:pPr>
      <w:r w:rsidRPr="00AB612F">
        <w:rPr>
          <w:szCs w:val="28"/>
        </w:rPr>
        <w:t xml:space="preserve">(МБУДО «ДШИ No1 им. </w:t>
      </w:r>
      <w:proofErr w:type="spellStart"/>
      <w:r w:rsidRPr="00AB612F">
        <w:rPr>
          <w:szCs w:val="28"/>
        </w:rPr>
        <w:t>А.А.Епанчиной</w:t>
      </w:r>
      <w:proofErr w:type="spellEnd"/>
      <w:r w:rsidRPr="00AB612F">
        <w:rPr>
          <w:szCs w:val="28"/>
        </w:rPr>
        <w:t xml:space="preserve">», </w:t>
      </w:r>
      <w:proofErr w:type="gramStart"/>
      <w:r w:rsidRPr="00AB612F">
        <w:rPr>
          <w:szCs w:val="28"/>
        </w:rPr>
        <w:t>л</w:t>
      </w:r>
      <w:proofErr w:type="gramEnd"/>
      <w:r w:rsidRPr="00AB612F">
        <w:rPr>
          <w:szCs w:val="28"/>
        </w:rPr>
        <w:t xml:space="preserve">/с 20286Х81020) </w:t>
      </w:r>
    </w:p>
    <w:p w:rsidR="00AB70AC" w:rsidRPr="00AB612F" w:rsidRDefault="00087B13" w:rsidP="00C215D8">
      <w:pPr>
        <w:spacing w:line="230" w:lineRule="auto"/>
        <w:ind w:left="0" w:right="0"/>
        <w:jc w:val="left"/>
        <w:rPr>
          <w:szCs w:val="28"/>
        </w:rPr>
      </w:pPr>
      <w:r w:rsidRPr="00AB612F">
        <w:rPr>
          <w:szCs w:val="28"/>
        </w:rPr>
        <w:t xml:space="preserve">ИНН 3307015186 </w:t>
      </w:r>
    </w:p>
    <w:p w:rsidR="00AB70AC" w:rsidRPr="00AB612F" w:rsidRDefault="00087B13" w:rsidP="00C215D8">
      <w:pPr>
        <w:spacing w:line="230" w:lineRule="auto"/>
        <w:ind w:left="0" w:right="0"/>
        <w:jc w:val="left"/>
        <w:rPr>
          <w:szCs w:val="28"/>
        </w:rPr>
      </w:pPr>
      <w:r w:rsidRPr="00AB612F">
        <w:rPr>
          <w:szCs w:val="28"/>
        </w:rPr>
        <w:t>КПП 333401001</w:t>
      </w:r>
    </w:p>
    <w:p w:rsidR="00AB70AC" w:rsidRPr="00AB612F" w:rsidRDefault="00087B13">
      <w:pPr>
        <w:ind w:left="0" w:right="3974"/>
        <w:rPr>
          <w:szCs w:val="28"/>
        </w:rPr>
      </w:pPr>
      <w:r w:rsidRPr="00AB612F">
        <w:rPr>
          <w:szCs w:val="28"/>
        </w:rPr>
        <w:t>Казначейский счет: 03234643177350002800</w:t>
      </w:r>
    </w:p>
    <w:p w:rsidR="00AB70AC" w:rsidRPr="00AB612F" w:rsidRDefault="00087B13">
      <w:pPr>
        <w:ind w:left="0" w:right="3974"/>
        <w:rPr>
          <w:szCs w:val="28"/>
        </w:rPr>
      </w:pPr>
      <w:r w:rsidRPr="00AB612F">
        <w:rPr>
          <w:szCs w:val="28"/>
        </w:rPr>
        <w:t>Банк получателя:</w:t>
      </w:r>
    </w:p>
    <w:p w:rsidR="00AB70AC" w:rsidRPr="00AB612F" w:rsidRDefault="00087B13" w:rsidP="00C215D8">
      <w:pPr>
        <w:ind w:left="0" w:right="4"/>
        <w:rPr>
          <w:szCs w:val="28"/>
        </w:rPr>
      </w:pPr>
      <w:r w:rsidRPr="00AB612F">
        <w:rPr>
          <w:szCs w:val="28"/>
        </w:rPr>
        <w:t>ОТДЕЛЕНИЕ ВЛАДИМИР БАНКА РОССИИ//УФК по Владимирской области</w:t>
      </w:r>
    </w:p>
    <w:p w:rsidR="00AB70AC" w:rsidRPr="00AB612F" w:rsidRDefault="00087B13" w:rsidP="00C215D8">
      <w:pPr>
        <w:ind w:left="0" w:right="4"/>
        <w:rPr>
          <w:szCs w:val="28"/>
        </w:rPr>
      </w:pPr>
      <w:r w:rsidRPr="00AB612F">
        <w:rPr>
          <w:szCs w:val="28"/>
        </w:rPr>
        <w:t>г.</w:t>
      </w:r>
      <w:r w:rsidR="00C215D8" w:rsidRPr="00AB612F">
        <w:rPr>
          <w:szCs w:val="28"/>
        </w:rPr>
        <w:t xml:space="preserve"> </w:t>
      </w:r>
      <w:r w:rsidRPr="00AB612F">
        <w:rPr>
          <w:szCs w:val="28"/>
        </w:rPr>
        <w:t>Владимир</w:t>
      </w:r>
    </w:p>
    <w:p w:rsidR="00AB70AC" w:rsidRPr="00AB612F" w:rsidRDefault="00087B13" w:rsidP="00C215D8">
      <w:pPr>
        <w:spacing w:after="4" w:line="253" w:lineRule="auto"/>
        <w:ind w:left="0" w:right="0"/>
        <w:jc w:val="left"/>
        <w:rPr>
          <w:szCs w:val="28"/>
        </w:rPr>
      </w:pPr>
      <w:r w:rsidRPr="00AB612F">
        <w:rPr>
          <w:szCs w:val="28"/>
        </w:rPr>
        <w:t>Единый казначейский счет: 40102810945370000020</w:t>
      </w:r>
    </w:p>
    <w:p w:rsidR="00AB70AC" w:rsidRPr="00AB612F" w:rsidRDefault="00087B13" w:rsidP="00C215D8">
      <w:pPr>
        <w:ind w:left="0" w:right="4"/>
        <w:rPr>
          <w:szCs w:val="28"/>
        </w:rPr>
      </w:pPr>
      <w:r w:rsidRPr="00AB612F">
        <w:rPr>
          <w:szCs w:val="28"/>
        </w:rPr>
        <w:t>БИК 011708377</w:t>
      </w:r>
    </w:p>
    <w:p w:rsidR="00C215D8" w:rsidRPr="00AB612F" w:rsidRDefault="00087B13" w:rsidP="00C215D8">
      <w:pPr>
        <w:ind w:left="0" w:right="4"/>
        <w:rPr>
          <w:szCs w:val="28"/>
        </w:rPr>
      </w:pPr>
      <w:r w:rsidRPr="00AB612F">
        <w:rPr>
          <w:szCs w:val="28"/>
        </w:rPr>
        <w:t>КБК 00000000000000000150 с пом</w:t>
      </w:r>
      <w:r w:rsidR="00C215D8" w:rsidRPr="00AB612F">
        <w:rPr>
          <w:szCs w:val="28"/>
        </w:rPr>
        <w:t>еткой: «Конкурс им. Касьяновых»</w:t>
      </w:r>
    </w:p>
    <w:p w:rsidR="00AB612F" w:rsidRPr="00AB612F" w:rsidRDefault="00AB612F" w:rsidP="00AB612F">
      <w:pPr>
        <w:ind w:left="0" w:right="4"/>
        <w:rPr>
          <w:szCs w:val="28"/>
        </w:rPr>
      </w:pPr>
      <w:r w:rsidRPr="00AB612F">
        <w:rPr>
          <w:szCs w:val="28"/>
        </w:rPr>
        <w:t>Д</w:t>
      </w:r>
      <w:r w:rsidR="00087B13" w:rsidRPr="00AB612F">
        <w:rPr>
          <w:szCs w:val="28"/>
        </w:rPr>
        <w:t>ире</w:t>
      </w:r>
      <w:r w:rsidRPr="00AB612F">
        <w:rPr>
          <w:szCs w:val="28"/>
        </w:rPr>
        <w:t>ктор Абрамова Ирина Геннадьевна</w:t>
      </w:r>
    </w:p>
    <w:p w:rsidR="00AB612F" w:rsidRDefault="00AB612F" w:rsidP="00AB612F">
      <w:pPr>
        <w:ind w:left="0" w:right="4"/>
        <w:rPr>
          <w:szCs w:val="28"/>
          <w:highlight w:val="yellow"/>
        </w:rPr>
      </w:pPr>
    </w:p>
    <w:p w:rsidR="00AB70AC" w:rsidRPr="00AB612F" w:rsidRDefault="00087B13" w:rsidP="00AB612F">
      <w:pPr>
        <w:ind w:left="0" w:right="4" w:firstLine="708"/>
        <w:rPr>
          <w:szCs w:val="28"/>
        </w:rPr>
      </w:pPr>
      <w:r w:rsidRPr="00AB612F">
        <w:rPr>
          <w:iCs/>
        </w:rPr>
        <w:t xml:space="preserve">В случае неявки участника конкурса </w:t>
      </w:r>
      <w:r w:rsidRPr="00AB612F">
        <w:rPr>
          <w:bCs/>
          <w:iCs/>
        </w:rPr>
        <w:t>сумма вступительного взноса не возвращается.</w:t>
      </w:r>
      <w:r w:rsidRPr="00AB612F">
        <w:rPr>
          <w:iCs/>
        </w:rPr>
        <w:t xml:space="preserve"> Расходы по пребыванию на конкурсе участников, преподавателей, родителей и других сопровождающих лиц (питание, проживание, транспортные </w:t>
      </w:r>
      <w:r w:rsidRPr="00AB612F">
        <w:rPr>
          <w:iCs/>
          <w:noProof/>
        </w:rPr>
        <mc:AlternateContent>
          <mc:Choice Requires="wpg">
            <w:drawing>
              <wp:inline distT="0" distB="0" distL="0" distR="0" wp14:anchorId="46F80378" wp14:editId="33A9E6F7">
                <wp:extent cx="6096" cy="6097"/>
                <wp:effectExtent l="0" t="0" r="0" b="0"/>
                <wp:docPr id="14" name="Picture 789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93" name="Picture 7893"/>
                        <pic:cNvPic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6096" cy="60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0.48pt;height:0.48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  <w:r w:rsidRPr="00AB612F">
        <w:rPr>
          <w:iCs/>
        </w:rPr>
        <w:t>расходы) несут направляющие организации или сами конкурсанты.</w:t>
      </w:r>
    </w:p>
    <w:p w:rsidR="00AB70AC" w:rsidRDefault="00AB70AC">
      <w:pPr>
        <w:ind w:left="76" w:right="4"/>
        <w:rPr>
          <w:bCs/>
          <w:i/>
        </w:rPr>
      </w:pPr>
    </w:p>
    <w:p w:rsidR="00016CE0" w:rsidRDefault="00016CE0" w:rsidP="00AB612F">
      <w:pPr>
        <w:spacing w:after="936"/>
        <w:ind w:left="1930" w:right="0"/>
        <w:jc w:val="right"/>
        <w:sectPr w:rsidR="00016CE0" w:rsidSect="005F08D2">
          <w:type w:val="continuous"/>
          <w:pgSz w:w="12240" w:h="16840"/>
          <w:pgMar w:top="662" w:right="1183" w:bottom="1455" w:left="1418" w:header="720" w:footer="720" w:gutter="0"/>
          <w:cols w:space="720"/>
          <w:docGrid w:linePitch="360"/>
        </w:sectPr>
      </w:pPr>
    </w:p>
    <w:p w:rsidR="00AB612F" w:rsidRDefault="00087B13" w:rsidP="00AB612F">
      <w:pPr>
        <w:spacing w:after="936"/>
        <w:ind w:left="1930" w:right="0"/>
        <w:jc w:val="right"/>
        <w:rPr>
          <w:sz w:val="24"/>
          <w:szCs w:val="24"/>
        </w:rPr>
      </w:pPr>
      <w:r>
        <w:lastRenderedPageBreak/>
        <w:t xml:space="preserve">    </w:t>
      </w:r>
      <w:r w:rsidR="00AB612F">
        <w:t xml:space="preserve">                                </w:t>
      </w:r>
      <w:r w:rsidR="00AB612F">
        <w:rPr>
          <w:sz w:val="24"/>
          <w:szCs w:val="24"/>
        </w:rPr>
        <w:t>Приложение №1</w:t>
      </w:r>
    </w:p>
    <w:p w:rsidR="00AB612F" w:rsidRPr="00AB612F" w:rsidRDefault="00087B13" w:rsidP="00AB612F">
      <w:pPr>
        <w:pStyle w:val="afd"/>
        <w:tabs>
          <w:tab w:val="left" w:pos="567"/>
        </w:tabs>
        <w:rPr>
          <w:b w:val="0"/>
          <w:szCs w:val="28"/>
        </w:rPr>
      </w:pPr>
      <w:r w:rsidRPr="00AB612F">
        <w:rPr>
          <w:b w:val="0"/>
          <w:szCs w:val="28"/>
        </w:rPr>
        <w:t>ЗАЯВКА</w:t>
      </w:r>
    </w:p>
    <w:p w:rsidR="00AB70AC" w:rsidRPr="00AB612F" w:rsidRDefault="00087B13" w:rsidP="00AB612F">
      <w:pPr>
        <w:pStyle w:val="afd"/>
        <w:tabs>
          <w:tab w:val="left" w:pos="567"/>
        </w:tabs>
        <w:rPr>
          <w:b w:val="0"/>
          <w:szCs w:val="28"/>
        </w:rPr>
      </w:pPr>
      <w:r w:rsidRPr="00AB612F">
        <w:rPr>
          <w:b w:val="0"/>
          <w:szCs w:val="28"/>
        </w:rPr>
        <w:t>на участие в областном конкурсе юных исполни гелей на баяне, аккордеоне им. Н.М. и Г.Н. Касьяновых</w:t>
      </w:r>
    </w:p>
    <w:p w:rsidR="00AB612F" w:rsidRDefault="00AB612F" w:rsidP="00AB612F">
      <w:pPr>
        <w:ind w:left="0" w:right="424"/>
      </w:pPr>
    </w:p>
    <w:p w:rsidR="00AB70AC" w:rsidRDefault="00AB612F" w:rsidP="00AB612F">
      <w:pPr>
        <w:ind w:left="0" w:right="424"/>
      </w:pPr>
      <w:r>
        <w:t xml:space="preserve">1. </w:t>
      </w:r>
      <w:r w:rsidR="00087B13">
        <w:t>Ф.И. участника (полностью)</w:t>
      </w:r>
      <w:r>
        <w:t>______________________________________</w:t>
      </w:r>
    </w:p>
    <w:p w:rsidR="00AB70AC" w:rsidRDefault="00AB612F" w:rsidP="00AB612F">
      <w:pPr>
        <w:spacing w:after="26" w:line="259" w:lineRule="auto"/>
        <w:ind w:left="0" w:right="0"/>
        <w:jc w:val="left"/>
      </w:pPr>
      <w:r>
        <w:t xml:space="preserve">2. </w:t>
      </w:r>
      <w:r w:rsidR="00087B13">
        <w:t xml:space="preserve">Число, месяц, год рождения (копия свидетельства о рождении или первой страницы паспорта </w:t>
      </w:r>
      <w:r w:rsidR="00087B13" w:rsidRPr="00AB612F">
        <w:rPr>
          <w:bCs/>
        </w:rPr>
        <w:t>прилагается в обязательном порядке</w:t>
      </w:r>
      <w:r w:rsidR="00087B13">
        <w:t>)</w:t>
      </w:r>
    </w:p>
    <w:p w:rsidR="00AB70AC" w:rsidRDefault="00087B13">
      <w:pPr>
        <w:spacing w:after="31" w:line="259" w:lineRule="auto"/>
        <w:ind w:left="178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2236ABB" wp14:editId="03C26200">
                <wp:extent cx="4983480" cy="9145"/>
                <wp:effectExtent l="0" t="0" r="0" b="0"/>
                <wp:docPr id="16" name="Group 16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983480" cy="9145"/>
                          <a:chOff x="0" y="0"/>
                          <a:chExt cx="4983480" cy="9145"/>
                        </a:xfrm>
                      </wpg:grpSpPr>
                      <wps:wsp>
                        <wps:cNvPr id="18" name="Полилиния 18"/>
                        <wps:cNvSpPr/>
                        <wps:spPr bwMode="auto">
                          <a:xfrm>
                            <a:off x="0" y="0"/>
                            <a:ext cx="498348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0" h="9145" extrusionOk="0">
                                <a:moveTo>
                                  <a:pt x="0" y="4572"/>
                                </a:moveTo>
                                <a:lnTo>
                                  <a:pt x="4983480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group id="group 16" o:spid="_x0000_s0000" style="width:392.40pt;height:0.72pt;mso-wrap-distance-left:0.00pt;mso-wrap-distance-top:0.00pt;mso-wrap-distance-right:0.00pt;mso-wrap-distance-bottom:0.00pt;" coordorigin="0,0" coordsize="49834,91">
                <v:shape id="shape 17" o:spid="_x0000_s17" style="position:absolute;left:0;top:0;width:49834;height:91;visibility:visible;" path="m0,49993l100000,49993e" coordsize="100000,100000" filled="f" strokecolor="#000000" strokeweight="0.72pt">
                  <v:path textboxrect="0,0,0,0"/>
                  <v:stroke dashstyle="solid"/>
                </v:shape>
              </v:group>
            </w:pict>
          </mc:Fallback>
        </mc:AlternateContent>
      </w:r>
    </w:p>
    <w:p w:rsidR="00AB70AC" w:rsidRDefault="00AB612F" w:rsidP="00AB612F">
      <w:pPr>
        <w:ind w:left="0" w:right="1229"/>
      </w:pPr>
      <w:r>
        <w:t xml:space="preserve">3. </w:t>
      </w:r>
      <w:r w:rsidR="00087B13">
        <w:t xml:space="preserve">Полное название образовательного учреждения в точном соответствии с Уставом, адрес, телефон, </w:t>
      </w:r>
      <w:proofErr w:type="spellStart"/>
      <w:r w:rsidR="00087B13">
        <w:t>эл</w:t>
      </w:r>
      <w:proofErr w:type="gramStart"/>
      <w:r w:rsidR="00087B13">
        <w:t>.п</w:t>
      </w:r>
      <w:proofErr w:type="gramEnd"/>
      <w:r w:rsidR="00087B13">
        <w:t>очта</w:t>
      </w:r>
      <w:proofErr w:type="spellEnd"/>
    </w:p>
    <w:p w:rsidR="00AB70AC" w:rsidRDefault="00087B13">
      <w:pPr>
        <w:spacing w:after="0" w:line="259" w:lineRule="auto"/>
        <w:ind w:left="173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3365A36" wp14:editId="672FBD01">
                <wp:extent cx="4986528" cy="9145"/>
                <wp:effectExtent l="0" t="0" r="0" b="0"/>
                <wp:docPr id="17" name="Group 16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986528" cy="9145"/>
                          <a:chOff x="0" y="0"/>
                          <a:chExt cx="4986528" cy="9145"/>
                        </a:xfrm>
                      </wpg:grpSpPr>
                      <wps:wsp>
                        <wps:cNvPr id="20" name="Полилиния 20"/>
                        <wps:cNvSpPr/>
                        <wps:spPr bwMode="auto">
                          <a:xfrm>
                            <a:off x="0" y="0"/>
                            <a:ext cx="4986528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6528" h="9145" extrusionOk="0">
                                <a:moveTo>
                                  <a:pt x="0" y="4572"/>
                                </a:moveTo>
                                <a:lnTo>
                                  <a:pt x="4986528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group id="group 18" o:spid="_x0000_s0000" style="width:392.64pt;height:0.72pt;mso-wrap-distance-left:0.00pt;mso-wrap-distance-top:0.00pt;mso-wrap-distance-right:0.00pt;mso-wrap-distance-bottom:0.00pt;" coordorigin="0,0" coordsize="49865,91">
                <v:shape id="shape 19" o:spid="_x0000_s19" style="position:absolute;left:0;top:0;width:49865;height:91;visibility:visible;" path="m0,49993l100000,49993e" coordsize="100000,100000" filled="f" strokecolor="#000000" strokeweight="0.72pt">
                  <v:path textboxrect="0,0,0,0"/>
                  <v:stroke dashstyle="solid"/>
                </v:shape>
              </v:group>
            </w:pict>
          </mc:Fallback>
        </mc:AlternateContent>
      </w:r>
    </w:p>
    <w:p w:rsidR="00AB70AC" w:rsidRPr="005B2E35" w:rsidRDefault="00087B13" w:rsidP="005B2E35">
      <w:pPr>
        <w:ind w:left="0" w:right="288"/>
      </w:pPr>
      <w:r w:rsidRPr="005B2E35">
        <w:t>3.1. Сокращенное название образовательного учреждения в точном соответствии с Уставом (для дипломов)</w:t>
      </w:r>
    </w:p>
    <w:p w:rsidR="00AB70AC" w:rsidRPr="005B2E35" w:rsidRDefault="005B2E35" w:rsidP="005B2E35">
      <w:pPr>
        <w:ind w:left="0" w:right="4"/>
      </w:pPr>
      <w:r w:rsidRPr="005B2E35">
        <w:t xml:space="preserve">4. </w:t>
      </w:r>
      <w:r w:rsidR="00087B13" w:rsidRPr="005B2E35">
        <w:t>Номинация</w:t>
      </w:r>
    </w:p>
    <w:p w:rsidR="00AB70AC" w:rsidRPr="005B2E35" w:rsidRDefault="005B2E35" w:rsidP="005B2E35">
      <w:pPr>
        <w:ind w:left="0" w:right="4"/>
      </w:pPr>
      <w:r w:rsidRPr="005B2E35">
        <w:t xml:space="preserve">5. </w:t>
      </w:r>
      <w:r w:rsidR="00087B13" w:rsidRPr="005B2E35">
        <w:t>Возрастная категория</w:t>
      </w:r>
    </w:p>
    <w:p w:rsidR="00AB70AC" w:rsidRPr="005B2E35" w:rsidRDefault="005B2E35" w:rsidP="005B2E35">
      <w:pPr>
        <w:ind w:left="0" w:right="4"/>
      </w:pPr>
      <w:r w:rsidRPr="005B2E35">
        <w:t>6. К</w:t>
      </w:r>
      <w:r w:rsidR="00087B13" w:rsidRPr="005B2E35">
        <w:t>ласс в ДМШ (ДШИ)</w:t>
      </w:r>
    </w:p>
    <w:p w:rsidR="00AB70AC" w:rsidRPr="005B2E35" w:rsidRDefault="005B2E35" w:rsidP="005B2E35">
      <w:pPr>
        <w:ind w:left="0" w:right="4"/>
      </w:pPr>
      <w:r w:rsidRPr="005B2E35">
        <w:t xml:space="preserve">7. </w:t>
      </w:r>
      <w:r w:rsidR="00087B13" w:rsidRPr="005B2E35">
        <w:t xml:space="preserve">Ф.И.О. преподавателя </w:t>
      </w:r>
      <w:bookmarkStart w:id="0" w:name="_GoBack"/>
      <w:bookmarkEnd w:id="0"/>
    </w:p>
    <w:p w:rsidR="00AB70AC" w:rsidRPr="005B2E35" w:rsidRDefault="005B2E35" w:rsidP="005B2E35">
      <w:pPr>
        <w:ind w:left="0" w:right="4"/>
      </w:pPr>
      <w:r w:rsidRPr="005B2E35">
        <w:t xml:space="preserve">8. </w:t>
      </w:r>
      <w:r w:rsidR="00087B13" w:rsidRPr="005B2E35">
        <w:t>Конкурсная программа с хронометражем</w:t>
      </w:r>
    </w:p>
    <w:p w:rsidR="00AB70AC" w:rsidRPr="005B2E35" w:rsidRDefault="005B2E35" w:rsidP="005B2E35">
      <w:pPr>
        <w:ind w:left="0" w:right="4"/>
      </w:pPr>
      <w:r w:rsidRPr="005B2E35">
        <w:t>9</w:t>
      </w:r>
      <w:r w:rsidRPr="00C54164">
        <w:rPr>
          <w:b/>
          <w:i/>
        </w:rPr>
        <w:t xml:space="preserve">. </w:t>
      </w:r>
      <w:r w:rsidR="00087B13" w:rsidRPr="00C54164">
        <w:rPr>
          <w:b/>
          <w:i/>
        </w:rPr>
        <w:t xml:space="preserve">С Положением о конкурсе </w:t>
      </w:r>
      <w:proofErr w:type="gramStart"/>
      <w:r w:rsidR="00087B13" w:rsidRPr="00C54164">
        <w:rPr>
          <w:b/>
          <w:i/>
        </w:rPr>
        <w:t>ознакомлен</w:t>
      </w:r>
      <w:proofErr w:type="gramEnd"/>
      <w:r w:rsidR="00087B13" w:rsidRPr="00C54164">
        <w:rPr>
          <w:b/>
          <w:i/>
        </w:rPr>
        <w:t xml:space="preserve"> и согласен.</w:t>
      </w:r>
      <w:r w:rsidR="00087B13" w:rsidRPr="005B2E35">
        <w:t xml:space="preserve"> </w:t>
      </w:r>
    </w:p>
    <w:p w:rsidR="005B2E35" w:rsidRPr="005B2E35" w:rsidRDefault="005B2E35" w:rsidP="005B2E35">
      <w:pPr>
        <w:spacing w:after="4" w:line="253" w:lineRule="auto"/>
        <w:ind w:left="0" w:right="1781"/>
        <w:jc w:val="left"/>
        <w:rPr>
          <w:sz w:val="30"/>
        </w:rPr>
      </w:pPr>
    </w:p>
    <w:p w:rsidR="00AB70AC" w:rsidRPr="005B2E35" w:rsidRDefault="00087B13" w:rsidP="005B2E35">
      <w:pPr>
        <w:spacing w:after="4" w:line="253" w:lineRule="auto"/>
        <w:ind w:left="0" w:right="1781"/>
        <w:jc w:val="left"/>
      </w:pPr>
      <w:r w:rsidRPr="005B2E35">
        <w:rPr>
          <w:sz w:val="30"/>
        </w:rPr>
        <w:t>Подпись преподавателя  конкурсанта __________________</w:t>
      </w:r>
    </w:p>
    <w:p w:rsidR="00AB70AC" w:rsidRPr="005B2E35" w:rsidRDefault="00AB70AC">
      <w:pPr>
        <w:spacing w:after="968" w:line="259" w:lineRule="auto"/>
        <w:ind w:left="5218" w:right="0"/>
        <w:jc w:val="left"/>
      </w:pPr>
    </w:p>
    <w:p w:rsidR="00AB70AC" w:rsidRDefault="00087B13">
      <w:pPr>
        <w:ind w:left="158" w:right="4"/>
      </w:pPr>
      <w:r w:rsidRPr="005B2E35">
        <w:t>Число и подпись руководителя учреждения, печать</w:t>
      </w:r>
    </w:p>
    <w:sectPr w:rsidR="00AB70AC" w:rsidSect="00016CE0">
      <w:pgSz w:w="12240" w:h="16840"/>
      <w:pgMar w:top="662" w:right="1183" w:bottom="1455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AE6" w:rsidRDefault="00400AE6">
      <w:pPr>
        <w:spacing w:after="0" w:line="240" w:lineRule="auto"/>
      </w:pPr>
      <w:r>
        <w:separator/>
      </w:r>
    </w:p>
  </w:endnote>
  <w:endnote w:type="continuationSeparator" w:id="0">
    <w:p w:rsidR="00400AE6" w:rsidRDefault="00400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AE6" w:rsidRDefault="00400AE6">
      <w:pPr>
        <w:spacing w:after="0" w:line="240" w:lineRule="auto"/>
      </w:pPr>
      <w:r>
        <w:separator/>
      </w:r>
    </w:p>
  </w:footnote>
  <w:footnote w:type="continuationSeparator" w:id="0">
    <w:p w:rsidR="00400AE6" w:rsidRDefault="00400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B422B"/>
    <w:multiLevelType w:val="hybridMultilevel"/>
    <w:tmpl w:val="3D80CF7C"/>
    <w:lvl w:ilvl="0" w:tplc="5232CD2C">
      <w:start w:val="1"/>
      <w:numFmt w:val="bullet"/>
      <w:lvlText w:val="¨"/>
      <w:lvlJc w:val="left"/>
      <w:pPr>
        <w:ind w:left="76"/>
      </w:pPr>
      <w:rPr>
        <w:rFonts w:ascii="Symbol" w:eastAsia="Symbol" w:hAnsi="Symbol" w:cs="Symbol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1" w:tplc="AD203228">
      <w:start w:val="1"/>
      <w:numFmt w:val="bullet"/>
      <w:lvlText w:val="o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2" w:tplc="A54C0070">
      <w:start w:val="1"/>
      <w:numFmt w:val="bullet"/>
      <w:lvlText w:val="▪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3" w:tplc="2BD0234E">
      <w:start w:val="1"/>
      <w:numFmt w:val="bullet"/>
      <w:lvlText w:val="•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4" w:tplc="E43452B6">
      <w:start w:val="1"/>
      <w:numFmt w:val="bullet"/>
      <w:lvlText w:val="o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5" w:tplc="7FC8A8A4">
      <w:start w:val="1"/>
      <w:numFmt w:val="bullet"/>
      <w:lvlText w:val="▪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6" w:tplc="337A51AC">
      <w:start w:val="1"/>
      <w:numFmt w:val="bullet"/>
      <w:lvlText w:val="•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7" w:tplc="875C7260">
      <w:start w:val="1"/>
      <w:numFmt w:val="bullet"/>
      <w:lvlText w:val="o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8" w:tplc="3D2AD27C">
      <w:start w:val="1"/>
      <w:numFmt w:val="bullet"/>
      <w:lvlText w:val="▪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</w:abstractNum>
  <w:abstractNum w:abstractNumId="1">
    <w:nsid w:val="1C593FC3"/>
    <w:multiLevelType w:val="hybridMultilevel"/>
    <w:tmpl w:val="B0A66636"/>
    <w:lvl w:ilvl="0" w:tplc="7B74B222">
      <w:start w:val="4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2F540106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B088CBB4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2EEC7968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04BA9CF0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26DA00E4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78C45FAC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A37E9A4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817CE820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nsid w:val="2F7D0C31"/>
    <w:multiLevelType w:val="hybridMultilevel"/>
    <w:tmpl w:val="AB486AAA"/>
    <w:lvl w:ilvl="0" w:tplc="92A43D76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1" w:tplc="32A8CB56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2" w:tplc="505C725A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3" w:tplc="6B6684D0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4" w:tplc="85F2F558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5" w:tplc="F7A2CB1A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6" w:tplc="2FC4FAB6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7" w:tplc="C91E3A76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8" w:tplc="377C08EE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</w:abstractNum>
  <w:abstractNum w:abstractNumId="3">
    <w:nsid w:val="40E6034F"/>
    <w:multiLevelType w:val="hybridMultilevel"/>
    <w:tmpl w:val="519AD0D6"/>
    <w:lvl w:ilvl="0" w:tplc="370E7DF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051C41A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24B2471C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8898C00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FA3A3F66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AA2CCCE8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649E65DC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3B4C4A5E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73B0A2F0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4">
    <w:nsid w:val="43FF4CD6"/>
    <w:multiLevelType w:val="multilevel"/>
    <w:tmpl w:val="8626CC2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>
    <w:nsid w:val="48B206CB"/>
    <w:multiLevelType w:val="multilevel"/>
    <w:tmpl w:val="93B6470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>
    <w:nsid w:val="5CE451EF"/>
    <w:multiLevelType w:val="hybridMultilevel"/>
    <w:tmpl w:val="0CFED598"/>
    <w:lvl w:ilvl="0" w:tplc="C2EA157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9AE78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F2EC98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C98E7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C50A43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B4A9D4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A10082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5FCE07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DE4250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5FA175C7"/>
    <w:multiLevelType w:val="hybridMultilevel"/>
    <w:tmpl w:val="4EAEBBFA"/>
    <w:lvl w:ilvl="0" w:tplc="1FECE772">
      <w:start w:val="1"/>
      <w:numFmt w:val="bullet"/>
      <w:lvlText w:val="v"/>
      <w:lvlJc w:val="left"/>
      <w:pPr>
        <w:ind w:left="714" w:hanging="360"/>
      </w:pPr>
      <w:rPr>
        <w:rFonts w:ascii="Wingdings" w:eastAsia="Wingdings" w:hAnsi="Wingdings" w:cs="Wingdings"/>
      </w:rPr>
    </w:lvl>
    <w:lvl w:ilvl="1" w:tplc="B8B8FE5C">
      <w:start w:val="1"/>
      <w:numFmt w:val="bullet"/>
      <w:lvlText w:val="o"/>
      <w:lvlJc w:val="left"/>
      <w:pPr>
        <w:ind w:left="1434" w:hanging="360"/>
      </w:pPr>
      <w:rPr>
        <w:rFonts w:ascii="Courier New" w:eastAsia="Courier New" w:hAnsi="Courier New" w:cs="Courier New" w:hint="default"/>
      </w:rPr>
    </w:lvl>
    <w:lvl w:ilvl="2" w:tplc="C7DCE8A0">
      <w:start w:val="1"/>
      <w:numFmt w:val="bullet"/>
      <w:lvlText w:val="§"/>
      <w:lvlJc w:val="left"/>
      <w:pPr>
        <w:ind w:left="2154" w:hanging="360"/>
      </w:pPr>
      <w:rPr>
        <w:rFonts w:ascii="Wingdings" w:eastAsia="Wingdings" w:hAnsi="Wingdings" w:cs="Wingdings" w:hint="default"/>
      </w:rPr>
    </w:lvl>
    <w:lvl w:ilvl="3" w:tplc="E74E32F0">
      <w:start w:val="1"/>
      <w:numFmt w:val="bullet"/>
      <w:lvlText w:val="·"/>
      <w:lvlJc w:val="left"/>
      <w:pPr>
        <w:ind w:left="2874" w:hanging="360"/>
      </w:pPr>
      <w:rPr>
        <w:rFonts w:ascii="Symbol" w:eastAsia="Symbol" w:hAnsi="Symbol" w:cs="Symbol" w:hint="default"/>
      </w:rPr>
    </w:lvl>
    <w:lvl w:ilvl="4" w:tplc="980219A0">
      <w:start w:val="1"/>
      <w:numFmt w:val="bullet"/>
      <w:lvlText w:val="o"/>
      <w:lvlJc w:val="left"/>
      <w:pPr>
        <w:ind w:left="3594" w:hanging="360"/>
      </w:pPr>
      <w:rPr>
        <w:rFonts w:ascii="Courier New" w:eastAsia="Courier New" w:hAnsi="Courier New" w:cs="Courier New" w:hint="default"/>
      </w:rPr>
    </w:lvl>
    <w:lvl w:ilvl="5" w:tplc="5EF07472">
      <w:start w:val="1"/>
      <w:numFmt w:val="bullet"/>
      <w:lvlText w:val="§"/>
      <w:lvlJc w:val="left"/>
      <w:pPr>
        <w:ind w:left="4314" w:hanging="360"/>
      </w:pPr>
      <w:rPr>
        <w:rFonts w:ascii="Wingdings" w:eastAsia="Wingdings" w:hAnsi="Wingdings" w:cs="Wingdings" w:hint="default"/>
      </w:rPr>
    </w:lvl>
    <w:lvl w:ilvl="6" w:tplc="D854B822">
      <w:start w:val="1"/>
      <w:numFmt w:val="bullet"/>
      <w:lvlText w:val="·"/>
      <w:lvlJc w:val="left"/>
      <w:pPr>
        <w:ind w:left="5034" w:hanging="360"/>
      </w:pPr>
      <w:rPr>
        <w:rFonts w:ascii="Symbol" w:eastAsia="Symbol" w:hAnsi="Symbol" w:cs="Symbol" w:hint="default"/>
      </w:rPr>
    </w:lvl>
    <w:lvl w:ilvl="7" w:tplc="9E34D85C">
      <w:start w:val="1"/>
      <w:numFmt w:val="bullet"/>
      <w:lvlText w:val="o"/>
      <w:lvlJc w:val="left"/>
      <w:pPr>
        <w:ind w:left="5754" w:hanging="360"/>
      </w:pPr>
      <w:rPr>
        <w:rFonts w:ascii="Courier New" w:eastAsia="Courier New" w:hAnsi="Courier New" w:cs="Courier New" w:hint="default"/>
      </w:rPr>
    </w:lvl>
    <w:lvl w:ilvl="8" w:tplc="C4B87666">
      <w:start w:val="1"/>
      <w:numFmt w:val="bullet"/>
      <w:lvlText w:val="§"/>
      <w:lvlJc w:val="left"/>
      <w:pPr>
        <w:ind w:left="6474" w:hanging="360"/>
      </w:pPr>
      <w:rPr>
        <w:rFonts w:ascii="Wingdings" w:eastAsia="Wingdings" w:hAnsi="Wingdings" w:cs="Wingdings" w:hint="default"/>
      </w:rPr>
    </w:lvl>
  </w:abstractNum>
  <w:abstractNum w:abstractNumId="8">
    <w:nsid w:val="622A38B1"/>
    <w:multiLevelType w:val="hybridMultilevel"/>
    <w:tmpl w:val="3F9E08F4"/>
    <w:lvl w:ilvl="0" w:tplc="C7360B80">
      <w:start w:val="1"/>
      <w:numFmt w:val="bullet"/>
      <w:lvlText w:val="Ø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90BE3A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26AC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F2DC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8A05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B0B7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9241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07CA0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536E1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6C636C8C"/>
    <w:multiLevelType w:val="hybridMultilevel"/>
    <w:tmpl w:val="0D8E7B7A"/>
    <w:lvl w:ilvl="0" w:tplc="89180022">
      <w:start w:val="1"/>
      <w:numFmt w:val="bullet"/>
      <w:lvlText w:val="ü"/>
      <w:lvlJc w:val="left"/>
      <w:pPr>
        <w:ind w:left="785" w:hanging="360"/>
      </w:pPr>
      <w:rPr>
        <w:rFonts w:ascii="Wingdings" w:eastAsia="Wingdings" w:hAnsi="Wingdings" w:cs="Wingdings"/>
      </w:rPr>
    </w:lvl>
    <w:lvl w:ilvl="1" w:tplc="5F8036A4">
      <w:start w:val="1"/>
      <w:numFmt w:val="bullet"/>
      <w:lvlText w:val="o"/>
      <w:lvlJc w:val="left"/>
      <w:pPr>
        <w:ind w:left="1505" w:hanging="360"/>
      </w:pPr>
      <w:rPr>
        <w:rFonts w:ascii="Courier New" w:eastAsia="Courier New" w:hAnsi="Courier New" w:cs="Courier New" w:hint="default"/>
      </w:rPr>
    </w:lvl>
    <w:lvl w:ilvl="2" w:tplc="819CBBBE">
      <w:start w:val="1"/>
      <w:numFmt w:val="bullet"/>
      <w:lvlText w:val="§"/>
      <w:lvlJc w:val="left"/>
      <w:pPr>
        <w:ind w:left="2225" w:hanging="360"/>
      </w:pPr>
      <w:rPr>
        <w:rFonts w:ascii="Wingdings" w:eastAsia="Wingdings" w:hAnsi="Wingdings" w:cs="Wingdings" w:hint="default"/>
      </w:rPr>
    </w:lvl>
    <w:lvl w:ilvl="3" w:tplc="EDEE7BE0">
      <w:start w:val="1"/>
      <w:numFmt w:val="bullet"/>
      <w:lvlText w:val="·"/>
      <w:lvlJc w:val="left"/>
      <w:pPr>
        <w:ind w:left="2945" w:hanging="360"/>
      </w:pPr>
      <w:rPr>
        <w:rFonts w:ascii="Symbol" w:eastAsia="Symbol" w:hAnsi="Symbol" w:cs="Symbol" w:hint="default"/>
      </w:rPr>
    </w:lvl>
    <w:lvl w:ilvl="4" w:tplc="C4466EA2">
      <w:start w:val="1"/>
      <w:numFmt w:val="bullet"/>
      <w:lvlText w:val="o"/>
      <w:lvlJc w:val="left"/>
      <w:pPr>
        <w:ind w:left="3665" w:hanging="360"/>
      </w:pPr>
      <w:rPr>
        <w:rFonts w:ascii="Courier New" w:eastAsia="Courier New" w:hAnsi="Courier New" w:cs="Courier New" w:hint="default"/>
      </w:rPr>
    </w:lvl>
    <w:lvl w:ilvl="5" w:tplc="C846DC86">
      <w:start w:val="1"/>
      <w:numFmt w:val="bullet"/>
      <w:lvlText w:val="§"/>
      <w:lvlJc w:val="left"/>
      <w:pPr>
        <w:ind w:left="4385" w:hanging="360"/>
      </w:pPr>
      <w:rPr>
        <w:rFonts w:ascii="Wingdings" w:eastAsia="Wingdings" w:hAnsi="Wingdings" w:cs="Wingdings" w:hint="default"/>
      </w:rPr>
    </w:lvl>
    <w:lvl w:ilvl="6" w:tplc="793C55B8">
      <w:start w:val="1"/>
      <w:numFmt w:val="bullet"/>
      <w:lvlText w:val="·"/>
      <w:lvlJc w:val="left"/>
      <w:pPr>
        <w:ind w:left="5105" w:hanging="360"/>
      </w:pPr>
      <w:rPr>
        <w:rFonts w:ascii="Symbol" w:eastAsia="Symbol" w:hAnsi="Symbol" w:cs="Symbol" w:hint="default"/>
      </w:rPr>
    </w:lvl>
    <w:lvl w:ilvl="7" w:tplc="E67236DA">
      <w:start w:val="1"/>
      <w:numFmt w:val="bullet"/>
      <w:lvlText w:val="o"/>
      <w:lvlJc w:val="left"/>
      <w:pPr>
        <w:ind w:left="5825" w:hanging="360"/>
      </w:pPr>
      <w:rPr>
        <w:rFonts w:ascii="Courier New" w:eastAsia="Courier New" w:hAnsi="Courier New" w:cs="Courier New" w:hint="default"/>
      </w:rPr>
    </w:lvl>
    <w:lvl w:ilvl="8" w:tplc="CE5891E6">
      <w:start w:val="1"/>
      <w:numFmt w:val="bullet"/>
      <w:lvlText w:val="§"/>
      <w:lvlJc w:val="left"/>
      <w:pPr>
        <w:ind w:left="6545" w:hanging="360"/>
      </w:pPr>
      <w:rPr>
        <w:rFonts w:ascii="Wingdings" w:eastAsia="Wingdings" w:hAnsi="Wingdings" w:cs="Wingdings" w:hint="default"/>
      </w:rPr>
    </w:lvl>
  </w:abstractNum>
  <w:abstractNum w:abstractNumId="10">
    <w:nsid w:val="6CD629F7"/>
    <w:multiLevelType w:val="hybridMultilevel"/>
    <w:tmpl w:val="21D8B928"/>
    <w:lvl w:ilvl="0" w:tplc="B45A85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1C1249DE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3196C37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A26C8B00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21AE9560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1624B368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4296D57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4EFA62B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F3907772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1">
    <w:nsid w:val="6D511072"/>
    <w:multiLevelType w:val="multilevel"/>
    <w:tmpl w:val="BB1EDE1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2">
    <w:nsid w:val="70BC32C6"/>
    <w:multiLevelType w:val="hybridMultilevel"/>
    <w:tmpl w:val="2D06871E"/>
    <w:lvl w:ilvl="0" w:tplc="011A918E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7DA242D8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E8C203A0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1842B36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0C1250F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004CAD9C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BA445E9A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C7662496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8FA7D60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3">
    <w:nsid w:val="78F93DFE"/>
    <w:multiLevelType w:val="hybridMultilevel"/>
    <w:tmpl w:val="D0365A18"/>
    <w:lvl w:ilvl="0" w:tplc="9D900CA2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1" w:tplc="E39A389C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2" w:tplc="332C809E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3" w:tplc="8D463D40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4" w:tplc="28386624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5" w:tplc="D448526A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6" w:tplc="1F1A7340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7" w:tplc="CF101DE4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8" w:tplc="220A40C0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</w:abstractNum>
  <w:abstractNum w:abstractNumId="14">
    <w:nsid w:val="7D073BA1"/>
    <w:multiLevelType w:val="hybridMultilevel"/>
    <w:tmpl w:val="BCA8FB48"/>
    <w:lvl w:ilvl="0" w:tplc="87C65DD2">
      <w:start w:val="1"/>
      <w:numFmt w:val="decimal"/>
      <w:lvlText w:val="%1.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4AEE9E4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615C7154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37C602C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04105B20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39365658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EE98EBC2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0362263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88C0ABD2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5">
    <w:nsid w:val="7D186370"/>
    <w:multiLevelType w:val="hybridMultilevel"/>
    <w:tmpl w:val="0ED8ED6C"/>
    <w:lvl w:ilvl="0" w:tplc="DA465E90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33BC3486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56C4068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47614F4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36105F18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6F28C63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C2640A9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75E2F5A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66F4FDDE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6">
    <w:nsid w:val="7FC03FFB"/>
    <w:multiLevelType w:val="hybridMultilevel"/>
    <w:tmpl w:val="9C96C69E"/>
    <w:lvl w:ilvl="0" w:tplc="1DAEE8B0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25520E54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19D21586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25E07ED6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665C5EAC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5354483C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76B6A74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69289D4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BE7C15A0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num w:numId="1">
    <w:abstractNumId w:val="15"/>
  </w:num>
  <w:num w:numId="2">
    <w:abstractNumId w:val="13"/>
  </w:num>
  <w:num w:numId="3">
    <w:abstractNumId w:val="2"/>
  </w:num>
  <w:num w:numId="4">
    <w:abstractNumId w:val="5"/>
  </w:num>
  <w:num w:numId="5">
    <w:abstractNumId w:val="12"/>
  </w:num>
  <w:num w:numId="6">
    <w:abstractNumId w:val="3"/>
  </w:num>
  <w:num w:numId="7">
    <w:abstractNumId w:val="16"/>
  </w:num>
  <w:num w:numId="8">
    <w:abstractNumId w:val="0"/>
  </w:num>
  <w:num w:numId="9">
    <w:abstractNumId w:val="11"/>
  </w:num>
  <w:num w:numId="10">
    <w:abstractNumId w:val="4"/>
  </w:num>
  <w:num w:numId="11">
    <w:abstractNumId w:val="14"/>
  </w:num>
  <w:num w:numId="12">
    <w:abstractNumId w:val="1"/>
  </w:num>
  <w:num w:numId="13">
    <w:abstractNumId w:val="10"/>
  </w:num>
  <w:num w:numId="14">
    <w:abstractNumId w:val="6"/>
  </w:num>
  <w:num w:numId="15">
    <w:abstractNumId w:val="8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0AC"/>
    <w:rsid w:val="00016CE0"/>
    <w:rsid w:val="00087B13"/>
    <w:rsid w:val="00346CD7"/>
    <w:rsid w:val="003D0EB5"/>
    <w:rsid w:val="00400AE6"/>
    <w:rsid w:val="004B10A8"/>
    <w:rsid w:val="00505289"/>
    <w:rsid w:val="00576B06"/>
    <w:rsid w:val="005B2E35"/>
    <w:rsid w:val="005F08D2"/>
    <w:rsid w:val="005F35FC"/>
    <w:rsid w:val="00703788"/>
    <w:rsid w:val="00792992"/>
    <w:rsid w:val="00805206"/>
    <w:rsid w:val="009D34DD"/>
    <w:rsid w:val="00A529A1"/>
    <w:rsid w:val="00AB612F"/>
    <w:rsid w:val="00AB70AC"/>
    <w:rsid w:val="00C215D8"/>
    <w:rsid w:val="00C54164"/>
    <w:rsid w:val="00DA409E"/>
    <w:rsid w:val="00DE194E"/>
    <w:rsid w:val="00E54698"/>
    <w:rsid w:val="00EF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1" w:lineRule="auto"/>
      <w:ind w:left="5899" w:right="-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 w:right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right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right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right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right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5F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F08D2"/>
    <w:rPr>
      <w:rFonts w:ascii="Tahoma" w:eastAsia="Times New Roman" w:hAnsi="Tahoma" w:cs="Tahoma"/>
      <w:color w:val="000000"/>
      <w:sz w:val="16"/>
      <w:szCs w:val="16"/>
    </w:rPr>
  </w:style>
  <w:style w:type="character" w:styleId="afc">
    <w:name w:val="Emphasis"/>
    <w:uiPriority w:val="20"/>
    <w:qFormat/>
    <w:rsid w:val="00C215D8"/>
    <w:rPr>
      <w:i/>
      <w:iCs/>
    </w:rPr>
  </w:style>
  <w:style w:type="paragraph" w:styleId="afd">
    <w:name w:val="Body Text"/>
    <w:basedOn w:val="a"/>
    <w:link w:val="afe"/>
    <w:rsid w:val="00AB612F"/>
    <w:pPr>
      <w:suppressAutoHyphens/>
      <w:spacing w:after="0" w:line="240" w:lineRule="auto"/>
      <w:ind w:left="0" w:right="0"/>
      <w:jc w:val="center"/>
    </w:pPr>
    <w:rPr>
      <w:b/>
      <w:color w:val="auto"/>
      <w:szCs w:val="20"/>
      <w:lang w:eastAsia="zh-CN"/>
    </w:rPr>
  </w:style>
  <w:style w:type="character" w:customStyle="1" w:styleId="afe">
    <w:name w:val="Основной текст Знак"/>
    <w:basedOn w:val="a0"/>
    <w:link w:val="afd"/>
    <w:rsid w:val="00AB612F"/>
    <w:rPr>
      <w:rFonts w:ascii="Times New Roman" w:eastAsia="Times New Roman" w:hAnsi="Times New Roman" w:cs="Times New Roman"/>
      <w:b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1" w:lineRule="auto"/>
      <w:ind w:left="5899" w:right="-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 w:right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right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right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right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right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5F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F08D2"/>
    <w:rPr>
      <w:rFonts w:ascii="Tahoma" w:eastAsia="Times New Roman" w:hAnsi="Tahoma" w:cs="Tahoma"/>
      <w:color w:val="000000"/>
      <w:sz w:val="16"/>
      <w:szCs w:val="16"/>
    </w:rPr>
  </w:style>
  <w:style w:type="character" w:styleId="afc">
    <w:name w:val="Emphasis"/>
    <w:uiPriority w:val="20"/>
    <w:qFormat/>
    <w:rsid w:val="00C215D8"/>
    <w:rPr>
      <w:i/>
      <w:iCs/>
    </w:rPr>
  </w:style>
  <w:style w:type="paragraph" w:styleId="afd">
    <w:name w:val="Body Text"/>
    <w:basedOn w:val="a"/>
    <w:link w:val="afe"/>
    <w:rsid w:val="00AB612F"/>
    <w:pPr>
      <w:suppressAutoHyphens/>
      <w:spacing w:after="0" w:line="240" w:lineRule="auto"/>
      <w:ind w:left="0" w:right="0"/>
      <w:jc w:val="center"/>
    </w:pPr>
    <w:rPr>
      <w:b/>
      <w:color w:val="auto"/>
      <w:szCs w:val="20"/>
      <w:lang w:eastAsia="zh-CN"/>
    </w:rPr>
  </w:style>
  <w:style w:type="character" w:customStyle="1" w:styleId="afe">
    <w:name w:val="Основной текст Знак"/>
    <w:basedOn w:val="a0"/>
    <w:link w:val="afd"/>
    <w:rsid w:val="00AB612F"/>
    <w:rPr>
      <w:rFonts w:ascii="Times New Roman" w:eastAsia="Times New Roman" w:hAnsi="Times New Roman" w:cs="Times New Roman"/>
      <w:b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g"/><Relationship Id="rId18" Type="http://schemas.openxmlformats.org/officeDocument/2006/relationships/image" Target="media/image7.jpg"/><Relationship Id="rId26" Type="http://schemas.openxmlformats.org/officeDocument/2006/relationships/image" Target="media/image130.jpg"/><Relationship Id="rId3" Type="http://schemas.microsoft.com/office/2007/relationships/stylesWithEffects" Target="stylesWithEffects.xml"/><Relationship Id="rId21" Type="http://schemas.openxmlformats.org/officeDocument/2006/relationships/image" Target="media/image11.jpg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image" Target="media/image60.jpg"/><Relationship Id="rId25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0" Type="http://schemas.openxmlformats.org/officeDocument/2006/relationships/image" Target="media/image8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2.jpg"/><Relationship Id="rId5" Type="http://schemas.openxmlformats.org/officeDocument/2006/relationships/webSettings" Target="webSettings.xml"/><Relationship Id="rId15" Type="http://schemas.openxmlformats.org/officeDocument/2006/relationships/image" Target="media/image50.jpg"/><Relationship Id="rId23" Type="http://schemas.openxmlformats.org/officeDocument/2006/relationships/image" Target="media/image10.jpg"/><Relationship Id="rId28" Type="http://schemas.openxmlformats.org/officeDocument/2006/relationships/image" Target="media/image140.jpg"/><Relationship Id="rId19" Type="http://schemas.openxmlformats.org/officeDocument/2006/relationships/image" Target="media/image9.jpg"/><Relationship Id="rId4" Type="http://schemas.openxmlformats.org/officeDocument/2006/relationships/settings" Target="settings.xml"/><Relationship Id="rId14" Type="http://schemas.openxmlformats.org/officeDocument/2006/relationships/image" Target="media/image5.jpg"/><Relationship Id="rId22" Type="http://schemas.openxmlformats.org/officeDocument/2006/relationships/hyperlink" Target="mailto:biryukova_natalyu84@mail.ru" TargetMode="External"/><Relationship Id="rId27" Type="http://schemas.openxmlformats.org/officeDocument/2006/relationships/image" Target="media/image14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Giga3</cp:lastModifiedBy>
  <cp:revision>20</cp:revision>
  <dcterms:created xsi:type="dcterms:W3CDTF">2025-05-23T19:52:00Z</dcterms:created>
  <dcterms:modified xsi:type="dcterms:W3CDTF">2025-08-08T11:37:00Z</dcterms:modified>
</cp:coreProperties>
</file>